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9E6" w:rsidRDefault="00BB69E6" w:rsidP="00BB69E6">
      <w:pPr>
        <w:jc w:val="center"/>
        <w:rPr>
          <w:b/>
          <w:sz w:val="20"/>
          <w:szCs w:val="20"/>
        </w:rPr>
      </w:pPr>
      <w:r w:rsidRPr="00D9168B">
        <w:rPr>
          <w:b/>
          <w:sz w:val="20"/>
          <w:szCs w:val="20"/>
        </w:rPr>
        <w:t xml:space="preserve">"6в03107-Психология" </w:t>
      </w:r>
      <w:proofErr w:type="spellStart"/>
      <w:r w:rsidRPr="00D9168B">
        <w:rPr>
          <w:b/>
          <w:sz w:val="20"/>
          <w:szCs w:val="20"/>
        </w:rPr>
        <w:t>бі</w:t>
      </w:r>
      <w:proofErr w:type="gramStart"/>
      <w:r w:rsidRPr="00D9168B">
        <w:rPr>
          <w:b/>
          <w:sz w:val="20"/>
          <w:szCs w:val="20"/>
        </w:rPr>
        <w:t>л</w:t>
      </w:r>
      <w:proofErr w:type="gramEnd"/>
      <w:r w:rsidRPr="00D9168B">
        <w:rPr>
          <w:b/>
          <w:sz w:val="20"/>
          <w:szCs w:val="20"/>
        </w:rPr>
        <w:t>ім</w:t>
      </w:r>
      <w:proofErr w:type="spellEnd"/>
      <w:r w:rsidRPr="00D9168B">
        <w:rPr>
          <w:b/>
          <w:sz w:val="20"/>
          <w:szCs w:val="20"/>
        </w:rPr>
        <w:t xml:space="preserve"> беру бағдарламасы </w:t>
      </w:r>
      <w:proofErr w:type="spellStart"/>
      <w:r w:rsidRPr="00D9168B">
        <w:rPr>
          <w:b/>
          <w:sz w:val="20"/>
          <w:szCs w:val="20"/>
        </w:rPr>
        <w:t>бойынша</w:t>
      </w:r>
      <w:proofErr w:type="spellEnd"/>
    </w:p>
    <w:p w:rsidR="00BB69E6" w:rsidRDefault="00BB69E6" w:rsidP="00BB69E6">
      <w:pPr>
        <w:jc w:val="center"/>
        <w:rPr>
          <w:b/>
          <w:sz w:val="20"/>
          <w:szCs w:val="20"/>
        </w:rPr>
      </w:pPr>
      <w:r w:rsidRPr="00D9168B">
        <w:rPr>
          <w:b/>
          <w:sz w:val="20"/>
          <w:szCs w:val="20"/>
        </w:rPr>
        <w:t>СИЛЛАБУС</w:t>
      </w:r>
    </w:p>
    <w:p w:rsidR="00BB69E6" w:rsidRPr="00D9168B" w:rsidRDefault="00BB69E6" w:rsidP="00BB69E6">
      <w:pPr>
        <w:jc w:val="center"/>
        <w:rPr>
          <w:b/>
          <w:sz w:val="20"/>
          <w:szCs w:val="20"/>
        </w:rPr>
      </w:pPr>
      <w:r w:rsidRPr="00D9168B">
        <w:rPr>
          <w:b/>
          <w:sz w:val="20"/>
          <w:szCs w:val="20"/>
        </w:rPr>
        <w:t>202</w:t>
      </w:r>
      <w:r>
        <w:rPr>
          <w:b/>
          <w:sz w:val="20"/>
          <w:szCs w:val="20"/>
        </w:rPr>
        <w:t>5-2026</w:t>
      </w:r>
      <w:r w:rsidRPr="00D9168B">
        <w:rPr>
          <w:b/>
          <w:sz w:val="20"/>
          <w:szCs w:val="20"/>
        </w:rPr>
        <w:t xml:space="preserve"> оқу жылының көктемгі </w:t>
      </w:r>
      <w:proofErr w:type="spellStart"/>
      <w:r w:rsidRPr="00D9168B">
        <w:rPr>
          <w:b/>
          <w:sz w:val="20"/>
          <w:szCs w:val="20"/>
        </w:rPr>
        <w:t>семестрі</w:t>
      </w:r>
      <w:proofErr w:type="spellEnd"/>
    </w:p>
    <w:p w:rsidR="00912652" w:rsidRPr="00037F43" w:rsidRDefault="00912652" w:rsidP="00037F43">
      <w:pPr>
        <w:jc w:val="center"/>
        <w:rPr>
          <w:b/>
          <w:sz w:val="20"/>
          <w:szCs w:val="20"/>
          <w:lang w:val="kk-KZ"/>
        </w:rPr>
      </w:pPr>
      <w:r w:rsidRPr="00037F43">
        <w:rPr>
          <w:b/>
          <w:sz w:val="20"/>
          <w:szCs w:val="20"/>
          <w:lang w:val="kk-KZ"/>
        </w:rPr>
        <w:br/>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5"/>
        <w:gridCol w:w="113"/>
        <w:gridCol w:w="1730"/>
        <w:gridCol w:w="992"/>
        <w:gridCol w:w="709"/>
        <w:gridCol w:w="568"/>
        <w:gridCol w:w="1415"/>
        <w:gridCol w:w="568"/>
        <w:gridCol w:w="283"/>
        <w:gridCol w:w="851"/>
        <w:gridCol w:w="1814"/>
      </w:tblGrid>
      <w:tr w:rsidR="00912652" w:rsidRPr="005C1615" w:rsidTr="00115426">
        <w:trPr>
          <w:trHeight w:val="265"/>
        </w:trPr>
        <w:tc>
          <w:tcPr>
            <w:tcW w:w="130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7F6D18" w:rsidRDefault="00912652" w:rsidP="00037F43">
            <w:pPr>
              <w:autoSpaceDE w:val="0"/>
              <w:autoSpaceDN w:val="0"/>
              <w:adjustRightInd w:val="0"/>
              <w:rPr>
                <w:b/>
                <w:sz w:val="20"/>
                <w:szCs w:val="20"/>
                <w:lang w:val="kk-KZ"/>
              </w:rPr>
            </w:pPr>
            <w:r w:rsidRPr="00037F43">
              <w:rPr>
                <w:b/>
                <w:sz w:val="20"/>
                <w:szCs w:val="20"/>
                <w:lang w:val="kk-KZ"/>
              </w:rPr>
              <w:t xml:space="preserve">Пәннің </w:t>
            </w:r>
            <w:r w:rsidR="007F6D18" w:rsidRPr="04599562">
              <w:rPr>
                <w:b/>
                <w:bCs/>
                <w:sz w:val="20"/>
                <w:szCs w:val="20"/>
                <w:lang w:val="kk-KZ"/>
              </w:rPr>
              <w:t>ID</w:t>
            </w:r>
            <w:r w:rsidRPr="00037F43">
              <w:rPr>
                <w:b/>
                <w:sz w:val="20"/>
                <w:szCs w:val="20"/>
                <w:lang w:val="kk-KZ"/>
              </w:rPr>
              <w:t>коды</w:t>
            </w:r>
            <w:r w:rsidR="007F6D18">
              <w:rPr>
                <w:b/>
                <w:sz w:val="20"/>
                <w:szCs w:val="20"/>
                <w:lang w:val="kk-KZ"/>
              </w:rPr>
              <w:t xml:space="preserve"> және атауы</w:t>
            </w:r>
          </w:p>
        </w:tc>
        <w:tc>
          <w:tcPr>
            <w:tcW w:w="184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037F43" w:rsidRDefault="00912652" w:rsidP="00037F43">
            <w:pPr>
              <w:autoSpaceDE w:val="0"/>
              <w:autoSpaceDN w:val="0"/>
              <w:adjustRightInd w:val="0"/>
              <w:rPr>
                <w:b/>
                <w:sz w:val="20"/>
                <w:szCs w:val="20"/>
                <w:lang w:val="kk-KZ"/>
              </w:rPr>
            </w:pPr>
            <w:r w:rsidRPr="00037F43">
              <w:rPr>
                <w:b/>
                <w:sz w:val="20"/>
                <w:szCs w:val="20"/>
                <w:lang w:val="kk-KZ"/>
              </w:rPr>
              <w:t>Пәннің атауы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037F43" w:rsidRDefault="007F6D18" w:rsidP="00037F43">
            <w:pPr>
              <w:autoSpaceDE w:val="0"/>
              <w:autoSpaceDN w:val="0"/>
              <w:adjustRightInd w:val="0"/>
              <w:rPr>
                <w:b/>
                <w:sz w:val="20"/>
                <w:szCs w:val="20"/>
                <w:lang w:val="kk-KZ"/>
              </w:rPr>
            </w:pPr>
            <w:r>
              <w:rPr>
                <w:b/>
                <w:sz w:val="20"/>
                <w:szCs w:val="20"/>
                <w:lang w:val="kk-KZ"/>
              </w:rPr>
              <w:t>Білім алушының өзіндік жұмысы (Б</w:t>
            </w:r>
            <w:r w:rsidR="00912652" w:rsidRPr="00037F43">
              <w:rPr>
                <w:b/>
                <w:sz w:val="20"/>
                <w:szCs w:val="20"/>
                <w:lang w:val="kk-KZ"/>
              </w:rPr>
              <w:t>ӨЖ)</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912652" w:rsidRPr="00037F43" w:rsidRDefault="00912652" w:rsidP="00037F43">
            <w:pPr>
              <w:autoSpaceDE w:val="0"/>
              <w:autoSpaceDN w:val="0"/>
              <w:adjustRightInd w:val="0"/>
              <w:rPr>
                <w:b/>
                <w:sz w:val="20"/>
                <w:szCs w:val="20"/>
              </w:rPr>
            </w:pPr>
            <w:r w:rsidRPr="00037F43">
              <w:rPr>
                <w:b/>
                <w:sz w:val="20"/>
                <w:szCs w:val="20"/>
                <w:lang w:val="kk-KZ"/>
              </w:rPr>
              <w:t>Сағат саны</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037F43" w:rsidRDefault="00912652" w:rsidP="00037F43">
            <w:pPr>
              <w:autoSpaceDE w:val="0"/>
              <w:autoSpaceDN w:val="0"/>
              <w:adjustRightInd w:val="0"/>
              <w:rPr>
                <w:b/>
                <w:sz w:val="20"/>
                <w:szCs w:val="20"/>
                <w:lang w:val="kk-KZ"/>
              </w:rPr>
            </w:pPr>
            <w:r w:rsidRPr="00037F43">
              <w:rPr>
                <w:b/>
                <w:sz w:val="20"/>
                <w:szCs w:val="20"/>
                <w:lang w:val="kk-KZ"/>
              </w:rPr>
              <w:t>Кредит</w:t>
            </w:r>
            <w:r w:rsidR="007F6D18">
              <w:rPr>
                <w:b/>
                <w:sz w:val="20"/>
                <w:szCs w:val="20"/>
                <w:lang w:val="kk-KZ"/>
              </w:rPr>
              <w:t xml:space="preserve">тердің жалпы </w:t>
            </w:r>
            <w:r w:rsidRPr="00037F43">
              <w:rPr>
                <w:b/>
                <w:sz w:val="20"/>
                <w:szCs w:val="20"/>
                <w:lang w:val="kk-KZ"/>
              </w:rPr>
              <w:t xml:space="preserve"> саны</w:t>
            </w:r>
          </w:p>
        </w:tc>
        <w:tc>
          <w:tcPr>
            <w:tcW w:w="181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037F43" w:rsidRDefault="00912652" w:rsidP="00037F43">
            <w:pPr>
              <w:autoSpaceDE w:val="0"/>
              <w:autoSpaceDN w:val="0"/>
              <w:adjustRightInd w:val="0"/>
              <w:jc w:val="center"/>
              <w:rPr>
                <w:b/>
                <w:sz w:val="20"/>
                <w:szCs w:val="20"/>
                <w:lang w:val="kk-KZ"/>
              </w:rPr>
            </w:pPr>
            <w:r w:rsidRPr="00037F43">
              <w:rPr>
                <w:b/>
                <w:sz w:val="20"/>
                <w:szCs w:val="20"/>
                <w:lang w:val="kk-KZ"/>
              </w:rPr>
              <w:t>Студенттің оқытуш</w:t>
            </w:r>
            <w:r w:rsidR="007F6D18">
              <w:rPr>
                <w:b/>
                <w:sz w:val="20"/>
                <w:szCs w:val="20"/>
                <w:lang w:val="kk-KZ"/>
              </w:rPr>
              <w:t>ы басшылығымен өзіндік жұмысы (Б</w:t>
            </w:r>
            <w:r w:rsidRPr="00037F43">
              <w:rPr>
                <w:b/>
                <w:sz w:val="20"/>
                <w:szCs w:val="20"/>
                <w:lang w:val="kk-KZ"/>
              </w:rPr>
              <w:t xml:space="preserve">ОӨЖ)  </w:t>
            </w:r>
          </w:p>
        </w:tc>
      </w:tr>
      <w:tr w:rsidR="00912652" w:rsidRPr="00037F43" w:rsidTr="00115426">
        <w:trPr>
          <w:trHeight w:val="265"/>
        </w:trPr>
        <w:tc>
          <w:tcPr>
            <w:tcW w:w="130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037F43" w:rsidRDefault="00912652" w:rsidP="00037F43">
            <w:pPr>
              <w:rPr>
                <w:b/>
                <w:sz w:val="20"/>
                <w:szCs w:val="20"/>
                <w:lang w:val="kk-KZ"/>
              </w:rPr>
            </w:pPr>
          </w:p>
        </w:tc>
        <w:tc>
          <w:tcPr>
            <w:tcW w:w="18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037F43" w:rsidRDefault="00912652" w:rsidP="00037F43">
            <w:pPr>
              <w:rPr>
                <w:b/>
                <w:sz w:val="20"/>
                <w:szCs w:val="20"/>
                <w:lang w:val="kk-KZ"/>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037F43" w:rsidRDefault="00912652" w:rsidP="00037F43">
            <w:pPr>
              <w:rPr>
                <w:b/>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037F43" w:rsidRDefault="00912652" w:rsidP="00037F43">
            <w:pPr>
              <w:autoSpaceDE w:val="0"/>
              <w:autoSpaceDN w:val="0"/>
              <w:adjustRightInd w:val="0"/>
              <w:jc w:val="center"/>
              <w:rPr>
                <w:b/>
                <w:sz w:val="20"/>
                <w:szCs w:val="20"/>
                <w:lang w:val="kk-KZ"/>
              </w:rPr>
            </w:pPr>
            <w:r w:rsidRPr="00037F43">
              <w:rPr>
                <w:b/>
                <w:sz w:val="20"/>
                <w:szCs w:val="20"/>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12652" w:rsidRPr="00037F43" w:rsidRDefault="00912652" w:rsidP="00037F43">
            <w:pPr>
              <w:autoSpaceDE w:val="0"/>
              <w:autoSpaceDN w:val="0"/>
              <w:adjustRightInd w:val="0"/>
              <w:jc w:val="center"/>
              <w:rPr>
                <w:b/>
                <w:sz w:val="20"/>
                <w:szCs w:val="20"/>
                <w:lang w:val="kk-KZ"/>
              </w:rPr>
            </w:pPr>
            <w:r w:rsidRPr="00037F43">
              <w:rPr>
                <w:b/>
                <w:sz w:val="20"/>
                <w:szCs w:val="20"/>
              </w:rPr>
              <w:t xml:space="preserve">Практ. сабақтар </w:t>
            </w:r>
            <w:r w:rsidR="007F6D18">
              <w:rPr>
                <w:b/>
                <w:sz w:val="20"/>
                <w:szCs w:val="20"/>
                <w:lang w:val="kk-KZ"/>
              </w:rPr>
              <w:t>(С</w:t>
            </w:r>
            <w:r w:rsidRPr="00037F43">
              <w:rPr>
                <w:b/>
                <w:sz w:val="20"/>
                <w:szCs w:val="20"/>
                <w:lang w:val="kk-KZ"/>
              </w:rPr>
              <w:t>С)</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12652" w:rsidRPr="00037F43" w:rsidRDefault="00912652" w:rsidP="00037F43">
            <w:pPr>
              <w:autoSpaceDE w:val="0"/>
              <w:autoSpaceDN w:val="0"/>
              <w:adjustRightInd w:val="0"/>
              <w:jc w:val="center"/>
              <w:rPr>
                <w:b/>
                <w:sz w:val="20"/>
                <w:szCs w:val="20"/>
              </w:rPr>
            </w:pPr>
            <w:r w:rsidRPr="00037F43">
              <w:rPr>
                <w:b/>
                <w:sz w:val="20"/>
                <w:szCs w:val="20"/>
              </w:rPr>
              <w:t>Зерт. с</w:t>
            </w:r>
            <w:r w:rsidRPr="00037F43">
              <w:rPr>
                <w:b/>
                <w:sz w:val="20"/>
                <w:szCs w:val="20"/>
                <w:lang w:val="kk-KZ"/>
              </w:rPr>
              <w:t>абақтар</w:t>
            </w:r>
            <w:r w:rsidRPr="00037F43">
              <w:rPr>
                <w:b/>
                <w:sz w:val="20"/>
                <w:szCs w:val="20"/>
              </w:rPr>
              <w:t xml:space="preserve"> (ЗС)</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037F43" w:rsidRDefault="00912652" w:rsidP="00037F43">
            <w:pPr>
              <w:rPr>
                <w:b/>
                <w:sz w:val="20"/>
                <w:szCs w:val="20"/>
              </w:rPr>
            </w:pPr>
          </w:p>
        </w:tc>
        <w:tc>
          <w:tcPr>
            <w:tcW w:w="181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037F43" w:rsidRDefault="00912652" w:rsidP="00037F43">
            <w:pPr>
              <w:rPr>
                <w:b/>
                <w:sz w:val="20"/>
                <w:szCs w:val="20"/>
              </w:rPr>
            </w:pPr>
          </w:p>
        </w:tc>
      </w:tr>
      <w:tr w:rsidR="00912652" w:rsidRPr="00037F43" w:rsidTr="00115426">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912652" w:rsidRPr="00282921" w:rsidRDefault="00526C01" w:rsidP="00037F43">
            <w:pPr>
              <w:autoSpaceDE w:val="0"/>
              <w:autoSpaceDN w:val="0"/>
              <w:adjustRightInd w:val="0"/>
              <w:jc w:val="center"/>
              <w:rPr>
                <w:sz w:val="20"/>
                <w:szCs w:val="20"/>
                <w:lang w:val="en-US"/>
              </w:rPr>
            </w:pPr>
            <w:r w:rsidRPr="00282921">
              <w:rPr>
                <w:color w:val="000000"/>
                <w:sz w:val="20"/>
                <w:szCs w:val="20"/>
              </w:rPr>
              <w:t>90346</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282921" w:rsidRDefault="0020172B" w:rsidP="00037F43">
            <w:pPr>
              <w:autoSpaceDE w:val="0"/>
              <w:autoSpaceDN w:val="0"/>
              <w:adjustRightInd w:val="0"/>
              <w:rPr>
                <w:sz w:val="20"/>
                <w:szCs w:val="20"/>
              </w:rPr>
            </w:pPr>
            <w:r w:rsidRPr="00282921">
              <w:rPr>
                <w:sz w:val="20"/>
                <w:szCs w:val="20"/>
                <w:lang w:val="kk-KZ"/>
              </w:rPr>
              <w:t>Әлеуметтік- психологиялық тренинг негіздері</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12652" w:rsidRPr="00282921" w:rsidRDefault="0062062E" w:rsidP="00037F43">
            <w:pPr>
              <w:autoSpaceDE w:val="0"/>
              <w:autoSpaceDN w:val="0"/>
              <w:adjustRightInd w:val="0"/>
              <w:jc w:val="center"/>
              <w:rPr>
                <w:sz w:val="20"/>
                <w:szCs w:val="20"/>
                <w:lang w:val="kk-KZ"/>
              </w:rPr>
            </w:pPr>
            <w:r w:rsidRPr="00282921">
              <w:rPr>
                <w:sz w:val="20"/>
                <w:szCs w:val="20"/>
                <w:lang w:val="kk-KZ"/>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12652" w:rsidRPr="00282921" w:rsidRDefault="0062062E" w:rsidP="00037F43">
            <w:pPr>
              <w:autoSpaceDE w:val="0"/>
              <w:autoSpaceDN w:val="0"/>
              <w:adjustRightInd w:val="0"/>
              <w:jc w:val="center"/>
              <w:rPr>
                <w:sz w:val="20"/>
                <w:szCs w:val="20"/>
                <w:lang w:val="en-US"/>
              </w:rPr>
            </w:pPr>
            <w:r w:rsidRPr="00282921">
              <w:rPr>
                <w:sz w:val="20"/>
                <w:szCs w:val="20"/>
                <w:lang w:val="kk-KZ"/>
              </w:rPr>
              <w:t>2</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282921" w:rsidRDefault="0062062E" w:rsidP="00037F43">
            <w:pPr>
              <w:autoSpaceDE w:val="0"/>
              <w:autoSpaceDN w:val="0"/>
              <w:adjustRightInd w:val="0"/>
              <w:jc w:val="center"/>
              <w:rPr>
                <w:sz w:val="20"/>
                <w:szCs w:val="20"/>
                <w:lang w:val="en-US"/>
              </w:rPr>
            </w:pPr>
            <w:r w:rsidRPr="00282921">
              <w:rPr>
                <w:sz w:val="20"/>
                <w:szCs w:val="20"/>
                <w:lang w:val="kk-KZ"/>
              </w:rPr>
              <w:t>6</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282921" w:rsidRDefault="00912652" w:rsidP="00037F43">
            <w:pPr>
              <w:autoSpaceDE w:val="0"/>
              <w:autoSpaceDN w:val="0"/>
              <w:adjustRightInd w:val="0"/>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12652" w:rsidRPr="00282921" w:rsidRDefault="0062062E" w:rsidP="00037F43">
            <w:pPr>
              <w:autoSpaceDE w:val="0"/>
              <w:autoSpaceDN w:val="0"/>
              <w:adjustRightInd w:val="0"/>
              <w:jc w:val="center"/>
              <w:rPr>
                <w:sz w:val="20"/>
                <w:szCs w:val="20"/>
                <w:lang w:val="kk-KZ"/>
              </w:rPr>
            </w:pPr>
            <w:r w:rsidRPr="00282921">
              <w:rPr>
                <w:sz w:val="20"/>
                <w:szCs w:val="20"/>
                <w:lang w:val="kk-KZ"/>
              </w:rPr>
              <w:t>9</w:t>
            </w: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rsidR="00912652" w:rsidRPr="00282921" w:rsidRDefault="00A23C4F" w:rsidP="00037F43">
            <w:pPr>
              <w:autoSpaceDE w:val="0"/>
              <w:autoSpaceDN w:val="0"/>
              <w:adjustRightInd w:val="0"/>
              <w:jc w:val="center"/>
              <w:rPr>
                <w:sz w:val="20"/>
                <w:szCs w:val="20"/>
                <w:lang w:val="kk-KZ"/>
              </w:rPr>
            </w:pPr>
            <w:r w:rsidRPr="00282921">
              <w:rPr>
                <w:sz w:val="20"/>
                <w:szCs w:val="20"/>
                <w:lang w:val="kk-KZ"/>
              </w:rPr>
              <w:t>6</w:t>
            </w:r>
          </w:p>
        </w:tc>
      </w:tr>
      <w:tr w:rsidR="00912652" w:rsidRPr="00037F43" w:rsidTr="00115426">
        <w:tc>
          <w:tcPr>
            <w:tcW w:w="10348" w:type="dxa"/>
            <w:gridSpan w:val="11"/>
            <w:tcBorders>
              <w:top w:val="single" w:sz="4" w:space="0" w:color="000000"/>
              <w:left w:val="single" w:sz="4" w:space="0" w:color="000000"/>
              <w:bottom w:val="single" w:sz="4" w:space="0" w:color="000000"/>
              <w:right w:val="single" w:sz="4" w:space="0" w:color="000000"/>
            </w:tcBorders>
            <w:shd w:val="clear" w:color="auto" w:fill="auto"/>
          </w:tcPr>
          <w:p w:rsidR="00912652" w:rsidRPr="00037F43" w:rsidRDefault="00912652" w:rsidP="00037F43">
            <w:pPr>
              <w:autoSpaceDE w:val="0"/>
              <w:autoSpaceDN w:val="0"/>
              <w:adjustRightInd w:val="0"/>
              <w:jc w:val="center"/>
              <w:rPr>
                <w:b/>
                <w:sz w:val="20"/>
                <w:szCs w:val="20"/>
              </w:rPr>
            </w:pPr>
            <w:r w:rsidRPr="00037F43">
              <w:rPr>
                <w:b/>
                <w:sz w:val="20"/>
                <w:szCs w:val="20"/>
              </w:rPr>
              <w:t xml:space="preserve">Курс </w:t>
            </w:r>
            <w:proofErr w:type="spellStart"/>
            <w:r w:rsidRPr="00037F43">
              <w:rPr>
                <w:b/>
                <w:sz w:val="20"/>
                <w:szCs w:val="20"/>
              </w:rPr>
              <w:t>туралы</w:t>
            </w:r>
            <w:proofErr w:type="spellEnd"/>
            <w:r w:rsidR="00115426">
              <w:rPr>
                <w:b/>
                <w:sz w:val="20"/>
                <w:szCs w:val="20"/>
              </w:rPr>
              <w:t xml:space="preserve"> </w:t>
            </w:r>
            <w:r w:rsidRPr="00037F43">
              <w:rPr>
                <w:b/>
                <w:sz w:val="20"/>
                <w:szCs w:val="20"/>
              </w:rPr>
              <w:t>академиялықақпарат</w:t>
            </w:r>
          </w:p>
        </w:tc>
      </w:tr>
      <w:tr w:rsidR="007F6D18" w:rsidRPr="005C1615" w:rsidTr="00115426">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7F6D18" w:rsidRPr="00037F43" w:rsidRDefault="007F6D18" w:rsidP="00037F43">
            <w:pPr>
              <w:pStyle w:val="1"/>
              <w:rPr>
                <w:b/>
                <w:lang w:val="kk-KZ"/>
              </w:rPr>
            </w:pPr>
            <w:r>
              <w:rPr>
                <w:b/>
                <w:lang w:val="kk-KZ"/>
              </w:rPr>
              <w:t>Оқыту</w:t>
            </w:r>
            <w:r w:rsidRPr="00037F43">
              <w:rPr>
                <w:b/>
                <w:lang w:val="kk-KZ"/>
              </w:rPr>
              <w:t xml:space="preserve"> түрі</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7F6D18" w:rsidRPr="00953962" w:rsidRDefault="007F6D18" w:rsidP="007F6D18">
            <w:pPr>
              <w:rPr>
                <w:b/>
                <w:sz w:val="20"/>
                <w:szCs w:val="20"/>
              </w:rPr>
            </w:pPr>
            <w:r w:rsidRPr="00953962">
              <w:rPr>
                <w:b/>
                <w:sz w:val="20"/>
                <w:szCs w:val="20"/>
              </w:rPr>
              <w:t>Цикл</w:t>
            </w:r>
            <w:r>
              <w:rPr>
                <w:b/>
                <w:sz w:val="20"/>
                <w:szCs w:val="20"/>
                <w:lang w:val="kk-KZ"/>
              </w:rPr>
              <w:t>ы</w:t>
            </w:r>
            <w:r w:rsidRPr="00953962">
              <w:rPr>
                <w:b/>
                <w:sz w:val="20"/>
                <w:szCs w:val="20"/>
              </w:rPr>
              <w:t xml:space="preserve">, </w:t>
            </w:r>
          </w:p>
          <w:p w:rsidR="007F6D18" w:rsidRPr="00037F43" w:rsidRDefault="007F6D18" w:rsidP="007F6D18">
            <w:pPr>
              <w:autoSpaceDE w:val="0"/>
              <w:autoSpaceDN w:val="0"/>
              <w:adjustRightInd w:val="0"/>
              <w:rPr>
                <w:b/>
                <w:sz w:val="20"/>
                <w:szCs w:val="20"/>
              </w:rPr>
            </w:pPr>
            <w:r w:rsidRPr="00953962">
              <w:rPr>
                <w:b/>
                <w:sz w:val="20"/>
                <w:szCs w:val="20"/>
              </w:rPr>
              <w:t>компонент</w:t>
            </w:r>
            <w:r>
              <w:rPr>
                <w:b/>
                <w:sz w:val="20"/>
                <w:szCs w:val="20"/>
                <w:lang w:val="kk-KZ"/>
              </w:rPr>
              <w:t>і</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7F6D18" w:rsidRPr="00037F43" w:rsidRDefault="007F6D18" w:rsidP="00037F43">
            <w:pPr>
              <w:autoSpaceDE w:val="0"/>
              <w:autoSpaceDN w:val="0"/>
              <w:adjustRightInd w:val="0"/>
              <w:jc w:val="center"/>
              <w:rPr>
                <w:b/>
                <w:sz w:val="20"/>
                <w:szCs w:val="20"/>
                <w:lang w:val="kk-KZ"/>
              </w:rPr>
            </w:pPr>
            <w:r w:rsidRPr="00037F43">
              <w:rPr>
                <w:b/>
                <w:sz w:val="20"/>
                <w:szCs w:val="20"/>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7F6D18" w:rsidRPr="00037F43" w:rsidRDefault="007F6D18" w:rsidP="00037F43">
            <w:pPr>
              <w:autoSpaceDE w:val="0"/>
              <w:autoSpaceDN w:val="0"/>
              <w:adjustRightInd w:val="0"/>
              <w:jc w:val="center"/>
              <w:rPr>
                <w:b/>
                <w:sz w:val="20"/>
                <w:szCs w:val="20"/>
                <w:lang w:val="kk-KZ"/>
              </w:rPr>
            </w:pPr>
            <w:r>
              <w:rPr>
                <w:b/>
                <w:sz w:val="20"/>
                <w:szCs w:val="20"/>
                <w:lang w:val="kk-KZ"/>
              </w:rPr>
              <w:t>Семинар сабақтарының</w:t>
            </w:r>
            <w:r w:rsidRPr="00037F43">
              <w:rPr>
                <w:b/>
                <w:sz w:val="20"/>
                <w:szCs w:val="20"/>
                <w:lang w:val="kk-KZ"/>
              </w:rPr>
              <w:t xml:space="preserve"> түрлері</w:t>
            </w:r>
          </w:p>
        </w:tc>
        <w:tc>
          <w:tcPr>
            <w:tcW w:w="2948" w:type="dxa"/>
            <w:gridSpan w:val="3"/>
            <w:tcBorders>
              <w:top w:val="single" w:sz="4" w:space="0" w:color="000000"/>
              <w:left w:val="single" w:sz="4" w:space="0" w:color="000000"/>
              <w:bottom w:val="single" w:sz="4" w:space="0" w:color="000000"/>
              <w:right w:val="single" w:sz="4" w:space="0" w:color="000000"/>
            </w:tcBorders>
            <w:shd w:val="clear" w:color="auto" w:fill="auto"/>
          </w:tcPr>
          <w:p w:rsidR="007F6D18" w:rsidRPr="00037F43" w:rsidRDefault="007F6D18" w:rsidP="007F6D18">
            <w:pPr>
              <w:autoSpaceDE w:val="0"/>
              <w:autoSpaceDN w:val="0"/>
              <w:adjustRightInd w:val="0"/>
              <w:ind w:right="-108"/>
              <w:jc w:val="center"/>
              <w:rPr>
                <w:b/>
                <w:sz w:val="20"/>
                <w:szCs w:val="20"/>
                <w:lang w:val="kk-KZ"/>
              </w:rPr>
            </w:pPr>
            <w:r>
              <w:rPr>
                <w:b/>
                <w:sz w:val="20"/>
                <w:szCs w:val="20"/>
                <w:lang w:val="kk-KZ"/>
              </w:rPr>
              <w:t>Қорытынды бақылаудың түрі мен платфо</w:t>
            </w:r>
            <w:r w:rsidRPr="008131FF">
              <w:rPr>
                <w:b/>
                <w:sz w:val="20"/>
                <w:szCs w:val="20"/>
                <w:lang w:val="kk-KZ"/>
              </w:rPr>
              <w:t>ма</w:t>
            </w:r>
            <w:r>
              <w:rPr>
                <w:b/>
                <w:sz w:val="20"/>
                <w:szCs w:val="20"/>
                <w:lang w:val="kk-KZ"/>
              </w:rPr>
              <w:t>сы</w:t>
            </w:r>
          </w:p>
        </w:tc>
      </w:tr>
      <w:tr w:rsidR="007F6D18" w:rsidRPr="006555DB" w:rsidTr="00115426">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7F6D18" w:rsidRPr="00B022FC" w:rsidRDefault="00B022FC" w:rsidP="00037F43">
            <w:pPr>
              <w:pStyle w:val="1"/>
            </w:pPr>
            <w:r>
              <w:t>О</w:t>
            </w:r>
            <w:r>
              <w:rPr>
                <w:lang w:val="kk-KZ"/>
              </w:rPr>
              <w:t>ффлайн</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7F6D18" w:rsidRPr="0020172B" w:rsidRDefault="007F6D18" w:rsidP="00037F43">
            <w:pPr>
              <w:autoSpaceDE w:val="0"/>
              <w:autoSpaceDN w:val="0"/>
              <w:adjustRightInd w:val="0"/>
              <w:rPr>
                <w:sz w:val="20"/>
                <w:szCs w:val="20"/>
                <w:lang w:val="kk-KZ"/>
              </w:rPr>
            </w:pPr>
            <w:r>
              <w:rPr>
                <w:sz w:val="20"/>
                <w:szCs w:val="20"/>
                <w:lang w:val="kk-KZ"/>
              </w:rPr>
              <w:t>практикалық</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7F6D18" w:rsidRPr="00037F43" w:rsidRDefault="007F6D18" w:rsidP="00037F43">
            <w:pPr>
              <w:autoSpaceDE w:val="0"/>
              <w:autoSpaceDN w:val="0"/>
              <w:adjustRightInd w:val="0"/>
              <w:jc w:val="both"/>
              <w:rPr>
                <w:sz w:val="20"/>
                <w:szCs w:val="20"/>
                <w:lang w:val="kk-KZ"/>
              </w:rPr>
            </w:pPr>
            <w:r w:rsidRPr="00037F43">
              <w:rPr>
                <w:sz w:val="20"/>
                <w:szCs w:val="20"/>
                <w:lang w:val="kk-KZ"/>
              </w:rPr>
              <w:t xml:space="preserve">Шолу дәрісі, </w:t>
            </w:r>
            <w:r w:rsidRPr="00A851CE">
              <w:rPr>
                <w:sz w:val="20"/>
                <w:szCs w:val="20"/>
                <w:lang w:val="kk-KZ"/>
              </w:rPr>
              <w:t>проблемалық</w:t>
            </w:r>
            <w:r w:rsidRPr="00037F43">
              <w:rPr>
                <w:sz w:val="20"/>
                <w:szCs w:val="20"/>
                <w:lang w:val="kk-KZ"/>
              </w:rPr>
              <w:t xml:space="preserve"> дәріс</w:t>
            </w:r>
            <w:r w:rsidRPr="00A851CE">
              <w:rPr>
                <w:sz w:val="20"/>
                <w:szCs w:val="20"/>
                <w:lang w:val="kk-KZ"/>
              </w:rPr>
              <w:t xml:space="preserve">, </w:t>
            </w:r>
            <w:r w:rsidRPr="00037F43">
              <w:rPr>
                <w:sz w:val="20"/>
                <w:szCs w:val="20"/>
                <w:lang w:val="kk-KZ"/>
              </w:rPr>
              <w:t>дәріс-консультация, дәріс-әңгіме, дәріс-диалог, дәріс-дискуссия.</w:t>
            </w:r>
          </w:p>
          <w:p w:rsidR="007F6D18" w:rsidRPr="00A851CE" w:rsidRDefault="007F6D18" w:rsidP="00037F43">
            <w:pPr>
              <w:autoSpaceDE w:val="0"/>
              <w:autoSpaceDN w:val="0"/>
              <w:adjustRightInd w:val="0"/>
              <w:jc w:val="center"/>
              <w:rPr>
                <w:sz w:val="20"/>
                <w:szCs w:val="20"/>
                <w:lang w:val="kk-KZ"/>
              </w:rPr>
            </w:pPr>
            <w:r w:rsidRPr="00A851CE">
              <w:rPr>
                <w:sz w:val="20"/>
                <w:szCs w:val="20"/>
                <w:lang w:val="kk-KZ"/>
              </w:rPr>
              <w:br/>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7F6D18" w:rsidRPr="00A851CE" w:rsidRDefault="007F6D18" w:rsidP="00037F43">
            <w:pPr>
              <w:autoSpaceDE w:val="0"/>
              <w:autoSpaceDN w:val="0"/>
              <w:adjustRightInd w:val="0"/>
              <w:jc w:val="center"/>
              <w:rPr>
                <w:sz w:val="20"/>
                <w:szCs w:val="20"/>
                <w:lang w:val="kk-KZ"/>
              </w:rPr>
            </w:pPr>
            <w:r w:rsidRPr="00037F43">
              <w:rPr>
                <w:sz w:val="20"/>
                <w:szCs w:val="20"/>
                <w:lang w:val="kk-KZ"/>
              </w:rPr>
              <w:t>Семинар-пікірталас, мәселелік семинар,</w:t>
            </w:r>
            <w:r w:rsidR="00B23F39">
              <w:rPr>
                <w:sz w:val="20"/>
                <w:szCs w:val="20"/>
                <w:lang w:val="kk-KZ"/>
              </w:rPr>
              <w:t>семинар тренинг</w:t>
            </w:r>
          </w:p>
          <w:p w:rsidR="007F6D18" w:rsidRPr="00A851CE" w:rsidRDefault="007F6D18" w:rsidP="00037F43">
            <w:pPr>
              <w:autoSpaceDE w:val="0"/>
              <w:autoSpaceDN w:val="0"/>
              <w:adjustRightInd w:val="0"/>
              <w:jc w:val="center"/>
              <w:rPr>
                <w:sz w:val="20"/>
                <w:szCs w:val="20"/>
                <w:lang w:val="kk-KZ"/>
              </w:rPr>
            </w:pPr>
            <w:r w:rsidRPr="00037F43">
              <w:rPr>
                <w:sz w:val="20"/>
                <w:szCs w:val="20"/>
                <w:lang w:val="kk-KZ"/>
              </w:rPr>
              <w:t>дөңгелек үстел әдісі, нақты жағдаятты талдау әдісі, пікрталас</w:t>
            </w:r>
          </w:p>
        </w:tc>
        <w:tc>
          <w:tcPr>
            <w:tcW w:w="2948" w:type="dxa"/>
            <w:gridSpan w:val="3"/>
            <w:tcBorders>
              <w:top w:val="single" w:sz="4" w:space="0" w:color="000000"/>
              <w:left w:val="single" w:sz="4" w:space="0" w:color="000000"/>
              <w:bottom w:val="single" w:sz="4" w:space="0" w:color="000000"/>
              <w:right w:val="single" w:sz="4" w:space="0" w:color="000000"/>
            </w:tcBorders>
            <w:shd w:val="clear" w:color="auto" w:fill="auto"/>
          </w:tcPr>
          <w:p w:rsidR="007F6D18" w:rsidRDefault="00356FD1" w:rsidP="00EA343F">
            <w:pPr>
              <w:autoSpaceDE w:val="0"/>
              <w:autoSpaceDN w:val="0"/>
              <w:adjustRightInd w:val="0"/>
              <w:jc w:val="center"/>
              <w:rPr>
                <w:sz w:val="20"/>
                <w:szCs w:val="20"/>
                <w:lang w:val="kk-KZ"/>
              </w:rPr>
            </w:pPr>
            <w:r>
              <w:rPr>
                <w:sz w:val="20"/>
                <w:szCs w:val="20"/>
                <w:lang w:val="kk-KZ"/>
              </w:rPr>
              <w:t xml:space="preserve">жазбаша </w:t>
            </w:r>
          </w:p>
          <w:p w:rsidR="00EA343F" w:rsidRPr="00037F43" w:rsidRDefault="00EA343F" w:rsidP="00EA343F">
            <w:pPr>
              <w:autoSpaceDE w:val="0"/>
              <w:autoSpaceDN w:val="0"/>
              <w:adjustRightInd w:val="0"/>
              <w:jc w:val="center"/>
              <w:rPr>
                <w:sz w:val="20"/>
                <w:szCs w:val="20"/>
                <w:lang w:val="kk-KZ"/>
              </w:rPr>
            </w:pPr>
            <w:r>
              <w:rPr>
                <w:sz w:val="20"/>
                <w:szCs w:val="20"/>
                <w:lang w:val="kk-KZ"/>
              </w:rPr>
              <w:t>дәстүрлі формтта</w:t>
            </w:r>
          </w:p>
        </w:tc>
      </w:tr>
      <w:tr w:rsidR="0062062E" w:rsidRPr="00BB69E6" w:rsidTr="00115426">
        <w:trPr>
          <w:trHeight w:val="214"/>
        </w:trPr>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2062E" w:rsidRPr="00037F43" w:rsidRDefault="0062062E" w:rsidP="00037F43">
            <w:pPr>
              <w:autoSpaceDE w:val="0"/>
              <w:autoSpaceDN w:val="0"/>
              <w:adjustRightInd w:val="0"/>
              <w:rPr>
                <w:b/>
                <w:sz w:val="20"/>
                <w:szCs w:val="20"/>
                <w:lang w:val="kk-KZ"/>
              </w:rPr>
            </w:pPr>
            <w:r w:rsidRPr="00037F43">
              <w:rPr>
                <w:b/>
                <w:sz w:val="20"/>
                <w:szCs w:val="20"/>
                <w:lang w:val="kk-KZ"/>
              </w:rPr>
              <w:t>Дәріскер</w:t>
            </w:r>
          </w:p>
        </w:tc>
        <w:tc>
          <w:tcPr>
            <w:tcW w:w="5982" w:type="dxa"/>
            <w:gridSpan w:val="6"/>
            <w:tcBorders>
              <w:top w:val="single" w:sz="4" w:space="0" w:color="000000"/>
              <w:left w:val="single" w:sz="4" w:space="0" w:color="000000"/>
              <w:bottom w:val="single" w:sz="4" w:space="0" w:color="000000"/>
              <w:right w:val="single" w:sz="4" w:space="0" w:color="000000"/>
            </w:tcBorders>
            <w:shd w:val="clear" w:color="auto" w:fill="auto"/>
          </w:tcPr>
          <w:p w:rsidR="0062062E" w:rsidRPr="00BD58F5" w:rsidRDefault="0062062E" w:rsidP="00AC3CEB">
            <w:pPr>
              <w:autoSpaceDE w:val="0"/>
              <w:autoSpaceDN w:val="0"/>
              <w:adjustRightInd w:val="0"/>
              <w:spacing w:line="360" w:lineRule="auto"/>
              <w:rPr>
                <w:sz w:val="20"/>
                <w:szCs w:val="20"/>
                <w:lang w:val="kk-KZ"/>
              </w:rPr>
            </w:pPr>
            <w:r w:rsidRPr="00BD58F5">
              <w:rPr>
                <w:color w:val="0D0D0D"/>
                <w:sz w:val="20"/>
                <w:szCs w:val="20"/>
                <w:shd w:val="clear" w:color="auto" w:fill="FFFFFF"/>
                <w:lang w:val="kk-KZ"/>
              </w:rPr>
              <w:t xml:space="preserve">Күдайбергенова С.К., психол.ғ.к., </w:t>
            </w:r>
            <w:r w:rsidR="00AC3CEB">
              <w:rPr>
                <w:color w:val="0D0D0D"/>
                <w:sz w:val="20"/>
                <w:szCs w:val="20"/>
                <w:shd w:val="clear" w:color="auto" w:fill="FFFFFF"/>
                <w:lang w:val="kk-KZ"/>
              </w:rPr>
              <w:t>ассистент-профессор</w:t>
            </w:r>
          </w:p>
        </w:tc>
        <w:tc>
          <w:tcPr>
            <w:tcW w:w="2948" w:type="dxa"/>
            <w:gridSpan w:val="3"/>
            <w:vMerge w:val="restart"/>
            <w:tcBorders>
              <w:top w:val="single" w:sz="4" w:space="0" w:color="000000"/>
              <w:left w:val="single" w:sz="4" w:space="0" w:color="000000"/>
              <w:right w:val="single" w:sz="4" w:space="0" w:color="000000"/>
            </w:tcBorders>
            <w:shd w:val="clear" w:color="auto" w:fill="auto"/>
          </w:tcPr>
          <w:p w:rsidR="0062062E" w:rsidRPr="0062062E" w:rsidRDefault="0062062E" w:rsidP="00037F43">
            <w:pPr>
              <w:autoSpaceDE w:val="0"/>
              <w:autoSpaceDN w:val="0"/>
              <w:adjustRightInd w:val="0"/>
              <w:jc w:val="center"/>
              <w:rPr>
                <w:sz w:val="20"/>
                <w:szCs w:val="20"/>
                <w:lang w:val="kk-KZ"/>
              </w:rPr>
            </w:pPr>
          </w:p>
        </w:tc>
      </w:tr>
      <w:tr w:rsidR="0062062E" w:rsidRPr="00526C01" w:rsidTr="00115426">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2062E" w:rsidRPr="00037F43" w:rsidRDefault="0062062E" w:rsidP="00037F43">
            <w:pPr>
              <w:autoSpaceDE w:val="0"/>
              <w:autoSpaceDN w:val="0"/>
              <w:adjustRightInd w:val="0"/>
              <w:rPr>
                <w:b/>
                <w:sz w:val="20"/>
                <w:szCs w:val="20"/>
                <w:lang w:val="en-US"/>
              </w:rPr>
            </w:pPr>
            <w:r w:rsidRPr="00037F43">
              <w:rPr>
                <w:b/>
                <w:sz w:val="20"/>
                <w:szCs w:val="20"/>
                <w:lang w:val="en-US"/>
              </w:rPr>
              <w:t>e-mail</w:t>
            </w:r>
          </w:p>
        </w:tc>
        <w:tc>
          <w:tcPr>
            <w:tcW w:w="5982" w:type="dxa"/>
            <w:gridSpan w:val="6"/>
            <w:tcBorders>
              <w:top w:val="single" w:sz="4" w:space="0" w:color="000000"/>
              <w:left w:val="single" w:sz="4" w:space="0" w:color="000000"/>
              <w:bottom w:val="single" w:sz="4" w:space="0" w:color="000000"/>
              <w:right w:val="single" w:sz="4" w:space="0" w:color="000000"/>
            </w:tcBorders>
            <w:shd w:val="clear" w:color="auto" w:fill="auto"/>
          </w:tcPr>
          <w:p w:rsidR="0062062E" w:rsidRPr="00BB69E6" w:rsidRDefault="0062062E" w:rsidP="00A40E24">
            <w:pPr>
              <w:jc w:val="both"/>
              <w:rPr>
                <w:sz w:val="20"/>
                <w:szCs w:val="20"/>
              </w:rPr>
            </w:pPr>
            <w:proofErr w:type="spellStart"/>
            <w:r w:rsidRPr="00BB69E6">
              <w:rPr>
                <w:sz w:val="20"/>
                <w:szCs w:val="20"/>
                <w:lang w:val="en-US"/>
              </w:rPr>
              <w:t>kudsandugash</w:t>
            </w:r>
            <w:proofErr w:type="spellEnd"/>
            <w:r w:rsidRPr="00BB69E6">
              <w:rPr>
                <w:sz w:val="20"/>
                <w:szCs w:val="20"/>
              </w:rPr>
              <w:t>@</w:t>
            </w:r>
            <w:proofErr w:type="spellStart"/>
            <w:r w:rsidRPr="00BB69E6">
              <w:rPr>
                <w:sz w:val="20"/>
                <w:szCs w:val="20"/>
                <w:lang w:val="en-US"/>
              </w:rPr>
              <w:t>gmail</w:t>
            </w:r>
            <w:proofErr w:type="spellEnd"/>
            <w:r w:rsidRPr="00BB69E6">
              <w:rPr>
                <w:sz w:val="20"/>
                <w:szCs w:val="20"/>
              </w:rPr>
              <w:t>.</w:t>
            </w:r>
            <w:r w:rsidRPr="00BB69E6">
              <w:rPr>
                <w:sz w:val="20"/>
                <w:szCs w:val="20"/>
                <w:lang w:val="en-US"/>
              </w:rPr>
              <w:t>com</w:t>
            </w:r>
          </w:p>
        </w:tc>
        <w:tc>
          <w:tcPr>
            <w:tcW w:w="2948" w:type="dxa"/>
            <w:gridSpan w:val="3"/>
            <w:vMerge/>
            <w:tcBorders>
              <w:left w:val="single" w:sz="4" w:space="0" w:color="000000"/>
              <w:right w:val="single" w:sz="4" w:space="0" w:color="000000"/>
            </w:tcBorders>
            <w:shd w:val="clear" w:color="auto" w:fill="auto"/>
            <w:vAlign w:val="center"/>
          </w:tcPr>
          <w:p w:rsidR="0062062E" w:rsidRPr="00037F43" w:rsidRDefault="0062062E" w:rsidP="00037F43">
            <w:pPr>
              <w:rPr>
                <w:sz w:val="20"/>
                <w:szCs w:val="20"/>
                <w:lang w:val="en-US"/>
              </w:rPr>
            </w:pPr>
          </w:p>
        </w:tc>
      </w:tr>
      <w:tr w:rsidR="0062062E" w:rsidRPr="00037F43" w:rsidTr="00115426">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2062E" w:rsidRPr="00A40E24" w:rsidRDefault="0062062E" w:rsidP="00037F43">
            <w:pPr>
              <w:autoSpaceDE w:val="0"/>
              <w:autoSpaceDN w:val="0"/>
              <w:adjustRightInd w:val="0"/>
              <w:rPr>
                <w:b/>
                <w:sz w:val="20"/>
                <w:szCs w:val="20"/>
                <w:lang w:val="kk-KZ"/>
              </w:rPr>
            </w:pPr>
            <w:r w:rsidRPr="00037F43">
              <w:rPr>
                <w:b/>
                <w:sz w:val="20"/>
                <w:szCs w:val="20"/>
              </w:rPr>
              <w:t>Телефон</w:t>
            </w:r>
            <w:r w:rsidR="00A40E24">
              <w:rPr>
                <w:b/>
                <w:sz w:val="20"/>
                <w:szCs w:val="20"/>
                <w:lang w:val="kk-KZ"/>
              </w:rPr>
              <w:t>:</w:t>
            </w:r>
          </w:p>
        </w:tc>
        <w:tc>
          <w:tcPr>
            <w:tcW w:w="5982" w:type="dxa"/>
            <w:gridSpan w:val="6"/>
            <w:tcBorders>
              <w:top w:val="single" w:sz="4" w:space="0" w:color="000000"/>
              <w:left w:val="single" w:sz="4" w:space="0" w:color="000000"/>
              <w:bottom w:val="single" w:sz="4" w:space="0" w:color="000000"/>
              <w:right w:val="single" w:sz="4" w:space="0" w:color="000000"/>
            </w:tcBorders>
            <w:shd w:val="clear" w:color="auto" w:fill="auto"/>
          </w:tcPr>
          <w:p w:rsidR="0062062E" w:rsidRPr="00BB69E6" w:rsidRDefault="0062062E" w:rsidP="00A40E24">
            <w:pPr>
              <w:jc w:val="both"/>
              <w:rPr>
                <w:sz w:val="20"/>
                <w:szCs w:val="20"/>
                <w:lang w:val="en-US"/>
              </w:rPr>
            </w:pPr>
            <w:r w:rsidRPr="00BB69E6">
              <w:rPr>
                <w:sz w:val="20"/>
                <w:szCs w:val="20"/>
                <w:lang w:val="en-US"/>
              </w:rPr>
              <w:t>+77772068537</w:t>
            </w:r>
          </w:p>
        </w:tc>
        <w:tc>
          <w:tcPr>
            <w:tcW w:w="2948" w:type="dxa"/>
            <w:gridSpan w:val="3"/>
            <w:vMerge/>
            <w:tcBorders>
              <w:left w:val="single" w:sz="4" w:space="0" w:color="000000"/>
              <w:right w:val="single" w:sz="4" w:space="0" w:color="000000"/>
            </w:tcBorders>
            <w:shd w:val="clear" w:color="auto" w:fill="auto"/>
          </w:tcPr>
          <w:p w:rsidR="0062062E" w:rsidRPr="00037F43" w:rsidRDefault="0062062E" w:rsidP="00037F43">
            <w:pPr>
              <w:autoSpaceDE w:val="0"/>
              <w:autoSpaceDN w:val="0"/>
              <w:adjustRightInd w:val="0"/>
              <w:jc w:val="center"/>
              <w:rPr>
                <w:sz w:val="20"/>
                <w:szCs w:val="20"/>
              </w:rPr>
            </w:pPr>
          </w:p>
        </w:tc>
      </w:tr>
      <w:tr w:rsidR="0062062E" w:rsidRPr="00037F43" w:rsidTr="00115426">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2062E" w:rsidRPr="00062C06" w:rsidRDefault="0062062E" w:rsidP="00A40E24">
            <w:pPr>
              <w:rPr>
                <w:b/>
                <w:sz w:val="20"/>
                <w:szCs w:val="20"/>
              </w:rPr>
            </w:pPr>
            <w:r w:rsidRPr="00062C06">
              <w:rPr>
                <w:b/>
                <w:sz w:val="20"/>
                <w:szCs w:val="20"/>
              </w:rPr>
              <w:t>Ассистент</w:t>
            </w:r>
          </w:p>
        </w:tc>
        <w:tc>
          <w:tcPr>
            <w:tcW w:w="5982" w:type="dxa"/>
            <w:gridSpan w:val="6"/>
            <w:tcBorders>
              <w:top w:val="single" w:sz="4" w:space="0" w:color="000000"/>
              <w:left w:val="single" w:sz="4" w:space="0" w:color="000000"/>
              <w:bottom w:val="single" w:sz="4" w:space="0" w:color="000000"/>
              <w:right w:val="single" w:sz="4" w:space="0" w:color="000000"/>
            </w:tcBorders>
            <w:shd w:val="clear" w:color="auto" w:fill="auto"/>
          </w:tcPr>
          <w:p w:rsidR="0062062E" w:rsidRPr="00AC3CEB" w:rsidRDefault="00282921" w:rsidP="00037F43">
            <w:pPr>
              <w:jc w:val="both"/>
              <w:rPr>
                <w:sz w:val="20"/>
                <w:szCs w:val="20"/>
                <w:lang w:val="kk-KZ"/>
              </w:rPr>
            </w:pPr>
            <w:r w:rsidRPr="00BB69E6">
              <w:rPr>
                <w:sz w:val="20"/>
                <w:szCs w:val="20"/>
                <w:lang w:val="kk-KZ"/>
              </w:rPr>
              <w:t xml:space="preserve">Муса </w:t>
            </w:r>
            <w:r w:rsidR="009829E9" w:rsidRPr="00BB69E6">
              <w:rPr>
                <w:sz w:val="20"/>
                <w:szCs w:val="20"/>
                <w:lang w:val="kk-KZ"/>
              </w:rPr>
              <w:t>Кундыз Мусаевна</w:t>
            </w:r>
            <w:r w:rsidR="00AC3CEB" w:rsidRPr="00AC3CEB">
              <w:rPr>
                <w:sz w:val="20"/>
                <w:szCs w:val="20"/>
              </w:rPr>
              <w:t>,</w:t>
            </w:r>
            <w:r w:rsidR="00AC3CEB">
              <w:rPr>
                <w:sz w:val="20"/>
                <w:szCs w:val="20"/>
                <w:lang w:val="kk-KZ"/>
              </w:rPr>
              <w:t>аға оқытушы</w:t>
            </w:r>
          </w:p>
        </w:tc>
        <w:tc>
          <w:tcPr>
            <w:tcW w:w="2948" w:type="dxa"/>
            <w:gridSpan w:val="3"/>
            <w:vMerge w:val="restart"/>
            <w:tcBorders>
              <w:left w:val="single" w:sz="4" w:space="0" w:color="000000"/>
              <w:right w:val="single" w:sz="4" w:space="0" w:color="000000"/>
            </w:tcBorders>
            <w:shd w:val="clear" w:color="auto" w:fill="auto"/>
          </w:tcPr>
          <w:p w:rsidR="0062062E" w:rsidRPr="00037F43" w:rsidRDefault="0062062E" w:rsidP="00037F43">
            <w:pPr>
              <w:autoSpaceDE w:val="0"/>
              <w:autoSpaceDN w:val="0"/>
              <w:adjustRightInd w:val="0"/>
              <w:jc w:val="center"/>
              <w:rPr>
                <w:sz w:val="20"/>
                <w:szCs w:val="20"/>
              </w:rPr>
            </w:pPr>
          </w:p>
        </w:tc>
      </w:tr>
      <w:tr w:rsidR="009829E9" w:rsidRPr="005C1615" w:rsidTr="00115426">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9829E9" w:rsidRPr="00062C06" w:rsidRDefault="009829E9" w:rsidP="00A40E24">
            <w:pPr>
              <w:rPr>
                <w:b/>
                <w:sz w:val="20"/>
                <w:szCs w:val="20"/>
                <w:lang w:val="kk-KZ"/>
              </w:rPr>
            </w:pPr>
            <w:proofErr w:type="spellStart"/>
            <w:r w:rsidRPr="00062C06">
              <w:rPr>
                <w:b/>
                <w:sz w:val="20"/>
                <w:szCs w:val="20"/>
              </w:rPr>
              <w:t>e-mail</w:t>
            </w:r>
            <w:proofErr w:type="spellEnd"/>
            <w:r w:rsidRPr="00062C06">
              <w:rPr>
                <w:b/>
                <w:sz w:val="20"/>
                <w:szCs w:val="20"/>
                <w:lang w:val="kk-KZ"/>
              </w:rPr>
              <w:t>:</w:t>
            </w:r>
          </w:p>
        </w:tc>
        <w:tc>
          <w:tcPr>
            <w:tcW w:w="5982" w:type="dxa"/>
            <w:gridSpan w:val="6"/>
            <w:tcBorders>
              <w:top w:val="single" w:sz="4" w:space="0" w:color="000000"/>
              <w:left w:val="single" w:sz="4" w:space="0" w:color="000000"/>
              <w:bottom w:val="single" w:sz="4" w:space="0" w:color="000000"/>
              <w:right w:val="single" w:sz="4" w:space="0" w:color="000000"/>
            </w:tcBorders>
            <w:shd w:val="clear" w:color="auto" w:fill="auto"/>
          </w:tcPr>
          <w:p w:rsidR="009829E9" w:rsidRPr="00BB69E6" w:rsidRDefault="009829E9" w:rsidP="00A40E24">
            <w:pPr>
              <w:jc w:val="both"/>
              <w:rPr>
                <w:sz w:val="20"/>
                <w:szCs w:val="20"/>
                <w:lang w:val="kk-KZ"/>
              </w:rPr>
            </w:pPr>
            <w:r w:rsidRPr="00BB69E6">
              <w:rPr>
                <w:sz w:val="20"/>
                <w:szCs w:val="20"/>
                <w:lang w:val="de-CH"/>
              </w:rPr>
              <w:t>E</w:t>
            </w:r>
            <w:r w:rsidRPr="00BB69E6">
              <w:rPr>
                <w:sz w:val="20"/>
                <w:szCs w:val="20"/>
                <w:lang w:val="kk-KZ"/>
              </w:rPr>
              <w:t>-</w:t>
            </w:r>
            <w:r w:rsidRPr="00BB69E6">
              <w:rPr>
                <w:sz w:val="20"/>
                <w:szCs w:val="20"/>
                <w:lang w:val="de-CH"/>
              </w:rPr>
              <w:t>mail</w:t>
            </w:r>
            <w:r w:rsidRPr="00BB69E6">
              <w:rPr>
                <w:sz w:val="20"/>
                <w:szCs w:val="20"/>
                <w:lang w:val="kk-KZ"/>
              </w:rPr>
              <w:t xml:space="preserve">: </w:t>
            </w:r>
            <w:r w:rsidRPr="00BB69E6">
              <w:rPr>
                <w:sz w:val="20"/>
                <w:szCs w:val="20"/>
                <w:lang w:val="en-US"/>
              </w:rPr>
              <w:t>kundyz2</w:t>
            </w:r>
            <w:r w:rsidRPr="00BB69E6">
              <w:rPr>
                <w:sz w:val="20"/>
                <w:szCs w:val="20"/>
                <w:lang w:val="kk-KZ"/>
              </w:rPr>
              <w:t>@mail.ru</w:t>
            </w:r>
          </w:p>
        </w:tc>
        <w:tc>
          <w:tcPr>
            <w:tcW w:w="2948" w:type="dxa"/>
            <w:gridSpan w:val="3"/>
            <w:vMerge/>
            <w:tcBorders>
              <w:left w:val="single" w:sz="4" w:space="0" w:color="000000"/>
              <w:right w:val="single" w:sz="4" w:space="0" w:color="000000"/>
            </w:tcBorders>
            <w:shd w:val="clear" w:color="auto" w:fill="auto"/>
          </w:tcPr>
          <w:p w:rsidR="009829E9" w:rsidRPr="009829E9" w:rsidRDefault="009829E9" w:rsidP="00037F43">
            <w:pPr>
              <w:autoSpaceDE w:val="0"/>
              <w:autoSpaceDN w:val="0"/>
              <w:adjustRightInd w:val="0"/>
              <w:jc w:val="center"/>
              <w:rPr>
                <w:sz w:val="20"/>
                <w:szCs w:val="20"/>
                <w:lang w:val="en-US"/>
              </w:rPr>
            </w:pPr>
          </w:p>
        </w:tc>
      </w:tr>
      <w:tr w:rsidR="009829E9" w:rsidRPr="00037F43" w:rsidTr="00115426">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9829E9" w:rsidRPr="00062C06" w:rsidRDefault="009829E9" w:rsidP="00A40E24">
            <w:pPr>
              <w:rPr>
                <w:b/>
                <w:sz w:val="20"/>
                <w:szCs w:val="20"/>
                <w:lang w:val="kk-KZ"/>
              </w:rPr>
            </w:pPr>
            <w:r w:rsidRPr="00062C06">
              <w:rPr>
                <w:b/>
                <w:sz w:val="20"/>
                <w:szCs w:val="20"/>
              </w:rPr>
              <w:t>Телефон</w:t>
            </w:r>
            <w:r w:rsidRPr="00062C06">
              <w:rPr>
                <w:b/>
                <w:sz w:val="20"/>
                <w:szCs w:val="20"/>
                <w:lang w:val="kk-KZ"/>
              </w:rPr>
              <w:t>:</w:t>
            </w:r>
          </w:p>
        </w:tc>
        <w:tc>
          <w:tcPr>
            <w:tcW w:w="5982" w:type="dxa"/>
            <w:gridSpan w:val="6"/>
            <w:tcBorders>
              <w:top w:val="single" w:sz="4" w:space="0" w:color="000000"/>
              <w:left w:val="single" w:sz="4" w:space="0" w:color="000000"/>
              <w:bottom w:val="single" w:sz="4" w:space="0" w:color="000000"/>
              <w:right w:val="single" w:sz="4" w:space="0" w:color="000000"/>
            </w:tcBorders>
            <w:shd w:val="clear" w:color="auto" w:fill="auto"/>
          </w:tcPr>
          <w:p w:rsidR="009829E9" w:rsidRPr="00BB69E6" w:rsidRDefault="009829E9" w:rsidP="00A40E24">
            <w:pPr>
              <w:jc w:val="both"/>
              <w:rPr>
                <w:sz w:val="20"/>
                <w:szCs w:val="20"/>
                <w:lang w:val="en-US"/>
              </w:rPr>
            </w:pPr>
            <w:r w:rsidRPr="00BB69E6">
              <w:rPr>
                <w:sz w:val="20"/>
                <w:szCs w:val="20"/>
                <w:lang w:val="kk-KZ"/>
              </w:rPr>
              <w:t>Телефон: 8 707</w:t>
            </w:r>
            <w:r w:rsidRPr="00BB69E6">
              <w:rPr>
                <w:sz w:val="20"/>
                <w:szCs w:val="20"/>
                <w:lang w:val="en-US"/>
              </w:rPr>
              <w:t>1201760</w:t>
            </w:r>
          </w:p>
        </w:tc>
        <w:tc>
          <w:tcPr>
            <w:tcW w:w="2948" w:type="dxa"/>
            <w:gridSpan w:val="3"/>
            <w:vMerge/>
            <w:tcBorders>
              <w:left w:val="single" w:sz="4" w:space="0" w:color="000000"/>
              <w:right w:val="single" w:sz="4" w:space="0" w:color="000000"/>
            </w:tcBorders>
            <w:shd w:val="clear" w:color="auto" w:fill="auto"/>
          </w:tcPr>
          <w:p w:rsidR="009829E9" w:rsidRPr="00037F43" w:rsidRDefault="009829E9" w:rsidP="00037F43">
            <w:pPr>
              <w:autoSpaceDE w:val="0"/>
              <w:autoSpaceDN w:val="0"/>
              <w:adjustRightInd w:val="0"/>
              <w:jc w:val="center"/>
              <w:rPr>
                <w:sz w:val="20"/>
                <w:szCs w:val="20"/>
              </w:rPr>
            </w:pPr>
          </w:p>
        </w:tc>
      </w:tr>
    </w:tbl>
    <w:p w:rsidR="00912652" w:rsidRPr="00037F43" w:rsidRDefault="00912652" w:rsidP="00037F43">
      <w:pPr>
        <w:rPr>
          <w:vanish/>
          <w:sz w:val="20"/>
          <w:szCs w:val="20"/>
        </w:rPr>
      </w:pP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348"/>
      </w:tblGrid>
      <w:tr w:rsidR="00912652" w:rsidRPr="00037F43" w:rsidTr="00115426">
        <w:trPr>
          <w:trHeight w:val="112"/>
        </w:trPr>
        <w:tc>
          <w:tcPr>
            <w:tcW w:w="10348" w:type="dxa"/>
            <w:tcBorders>
              <w:top w:val="single" w:sz="4" w:space="0" w:color="000000"/>
              <w:left w:val="single" w:sz="4" w:space="0" w:color="000000"/>
              <w:bottom w:val="single" w:sz="4" w:space="0" w:color="000000"/>
              <w:right w:val="single" w:sz="4" w:space="0" w:color="000000"/>
            </w:tcBorders>
            <w:hideMark/>
          </w:tcPr>
          <w:p w:rsidR="00CD1960" w:rsidRPr="00037F43" w:rsidRDefault="00CD1960" w:rsidP="00037F43">
            <w:pPr>
              <w:jc w:val="center"/>
              <w:rPr>
                <w:b/>
                <w:sz w:val="20"/>
                <w:szCs w:val="20"/>
                <w:lang w:val="kk-KZ"/>
              </w:rPr>
            </w:pPr>
          </w:p>
          <w:p w:rsidR="00912652" w:rsidRPr="00037F43" w:rsidRDefault="00912652" w:rsidP="00037F43">
            <w:pPr>
              <w:jc w:val="center"/>
              <w:rPr>
                <w:sz w:val="20"/>
                <w:szCs w:val="20"/>
              </w:rPr>
            </w:pPr>
            <w:r w:rsidRPr="00037F43">
              <w:rPr>
                <w:b/>
                <w:sz w:val="20"/>
                <w:szCs w:val="20"/>
              </w:rPr>
              <w:t>Курстың</w:t>
            </w:r>
            <w:r w:rsidR="00045DD1">
              <w:rPr>
                <w:b/>
                <w:sz w:val="20"/>
                <w:szCs w:val="20"/>
                <w:lang w:val="kk-KZ"/>
              </w:rPr>
              <w:t xml:space="preserve"> </w:t>
            </w:r>
            <w:r w:rsidRPr="00037F43">
              <w:rPr>
                <w:b/>
                <w:sz w:val="20"/>
                <w:szCs w:val="20"/>
              </w:rPr>
              <w:t>академиялық</w:t>
            </w:r>
            <w:r w:rsidR="00045DD1">
              <w:rPr>
                <w:b/>
                <w:sz w:val="20"/>
                <w:szCs w:val="20"/>
                <w:lang w:val="kk-KZ"/>
              </w:rPr>
              <w:t xml:space="preserve"> </w:t>
            </w:r>
            <w:proofErr w:type="spellStart"/>
            <w:r w:rsidRPr="00037F43">
              <w:rPr>
                <w:b/>
                <w:sz w:val="20"/>
                <w:szCs w:val="20"/>
              </w:rPr>
              <w:t>презентациясы</w:t>
            </w:r>
            <w:proofErr w:type="spellEnd"/>
          </w:p>
        </w:tc>
      </w:tr>
    </w:tbl>
    <w:p w:rsidR="00912652" w:rsidRPr="00037F43" w:rsidRDefault="00912652" w:rsidP="00037F43">
      <w:pPr>
        <w:rPr>
          <w:vanish/>
          <w:sz w:val="20"/>
          <w:szCs w:val="20"/>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0"/>
        <w:gridCol w:w="846"/>
        <w:gridCol w:w="288"/>
        <w:gridCol w:w="845"/>
        <w:gridCol w:w="1593"/>
        <w:gridCol w:w="250"/>
        <w:gridCol w:w="1735"/>
        <w:gridCol w:w="1525"/>
        <w:gridCol w:w="2557"/>
      </w:tblGrid>
      <w:tr w:rsidR="00912652" w:rsidRPr="00037F43" w:rsidTr="004C128E">
        <w:tc>
          <w:tcPr>
            <w:tcW w:w="1814" w:type="dxa"/>
            <w:gridSpan w:val="3"/>
            <w:shd w:val="clear" w:color="auto" w:fill="auto"/>
          </w:tcPr>
          <w:p w:rsidR="00912652" w:rsidRPr="00037F43" w:rsidRDefault="00912652" w:rsidP="00037F43">
            <w:pPr>
              <w:jc w:val="center"/>
              <w:rPr>
                <w:b/>
                <w:sz w:val="20"/>
                <w:szCs w:val="20"/>
                <w:lang w:val="kk-KZ"/>
              </w:rPr>
            </w:pPr>
            <w:r w:rsidRPr="00037F43">
              <w:rPr>
                <w:b/>
                <w:sz w:val="20"/>
                <w:szCs w:val="20"/>
                <w:lang w:val="kk-KZ"/>
              </w:rPr>
              <w:t>Пәннің мақсаты</w:t>
            </w:r>
          </w:p>
        </w:tc>
        <w:tc>
          <w:tcPr>
            <w:tcW w:w="4423" w:type="dxa"/>
            <w:gridSpan w:val="4"/>
            <w:shd w:val="clear" w:color="auto" w:fill="auto"/>
          </w:tcPr>
          <w:p w:rsidR="00912652" w:rsidRPr="00037F43" w:rsidRDefault="00912652" w:rsidP="00037F43">
            <w:pPr>
              <w:jc w:val="center"/>
              <w:rPr>
                <w:b/>
                <w:sz w:val="20"/>
                <w:szCs w:val="20"/>
                <w:lang w:val="kk-KZ"/>
              </w:rPr>
            </w:pPr>
            <w:r w:rsidRPr="00037F43">
              <w:rPr>
                <w:b/>
                <w:sz w:val="20"/>
                <w:szCs w:val="20"/>
                <w:lang w:val="kk-KZ"/>
              </w:rPr>
              <w:t>Оқытудың күтілетін нәтижелері  (ОН)</w:t>
            </w:r>
          </w:p>
          <w:p w:rsidR="00912652" w:rsidRPr="00037F43" w:rsidRDefault="00912652" w:rsidP="00037F43">
            <w:pPr>
              <w:jc w:val="center"/>
              <w:rPr>
                <w:b/>
                <w:sz w:val="20"/>
                <w:szCs w:val="20"/>
                <w:lang w:val="kk-KZ"/>
              </w:rPr>
            </w:pPr>
            <w:r w:rsidRPr="00037F43">
              <w:rPr>
                <w:sz w:val="20"/>
                <w:szCs w:val="20"/>
                <w:lang w:val="kk-KZ" w:eastAsia="ar-SA"/>
              </w:rPr>
              <w:t>Пәнді оқыту нәтижесінде білім алушы қабілетті болады:</w:t>
            </w:r>
          </w:p>
        </w:tc>
        <w:tc>
          <w:tcPr>
            <w:tcW w:w="4082" w:type="dxa"/>
            <w:gridSpan w:val="2"/>
            <w:shd w:val="clear" w:color="auto" w:fill="auto"/>
          </w:tcPr>
          <w:p w:rsidR="00912652" w:rsidRPr="00037F43" w:rsidRDefault="00912652" w:rsidP="00037F43">
            <w:pPr>
              <w:jc w:val="center"/>
              <w:rPr>
                <w:b/>
                <w:sz w:val="20"/>
                <w:szCs w:val="20"/>
              </w:rPr>
            </w:pPr>
            <w:r w:rsidRPr="00037F43">
              <w:rPr>
                <w:b/>
                <w:sz w:val="20"/>
                <w:szCs w:val="20"/>
                <w:lang w:val="kk-KZ"/>
              </w:rPr>
              <w:t xml:space="preserve">ОН қол жеткізу индикаторлары (ЖИ) </w:t>
            </w:r>
          </w:p>
          <w:p w:rsidR="00912652" w:rsidRPr="00037F43" w:rsidRDefault="00912652" w:rsidP="00037F43">
            <w:pPr>
              <w:jc w:val="center"/>
              <w:rPr>
                <w:b/>
                <w:sz w:val="20"/>
                <w:szCs w:val="20"/>
              </w:rPr>
            </w:pPr>
            <w:r w:rsidRPr="00037F43">
              <w:rPr>
                <w:sz w:val="20"/>
                <w:szCs w:val="20"/>
              </w:rPr>
              <w:t>(әрбі</w:t>
            </w:r>
            <w:proofErr w:type="gramStart"/>
            <w:r w:rsidRPr="00037F43">
              <w:rPr>
                <w:sz w:val="20"/>
                <w:szCs w:val="20"/>
              </w:rPr>
              <w:t>р</w:t>
            </w:r>
            <w:proofErr w:type="gramEnd"/>
            <w:r w:rsidRPr="00037F43">
              <w:rPr>
                <w:sz w:val="20"/>
                <w:szCs w:val="20"/>
              </w:rPr>
              <w:t xml:space="preserve"> </w:t>
            </w:r>
            <w:proofErr w:type="spellStart"/>
            <w:r w:rsidRPr="00037F43">
              <w:rPr>
                <w:sz w:val="20"/>
                <w:szCs w:val="20"/>
              </w:rPr>
              <w:t>ОН-ге</w:t>
            </w:r>
            <w:proofErr w:type="spellEnd"/>
            <w:r w:rsidR="003B401F">
              <w:rPr>
                <w:sz w:val="20"/>
                <w:szCs w:val="20"/>
                <w:lang w:val="kk-KZ"/>
              </w:rPr>
              <w:t xml:space="preserve"> </w:t>
            </w:r>
            <w:proofErr w:type="spellStart"/>
            <w:r w:rsidRPr="00037F43">
              <w:rPr>
                <w:sz w:val="20"/>
                <w:szCs w:val="20"/>
              </w:rPr>
              <w:t>кемінде</w:t>
            </w:r>
            <w:proofErr w:type="spellEnd"/>
            <w:r w:rsidRPr="00037F43">
              <w:rPr>
                <w:sz w:val="20"/>
                <w:szCs w:val="20"/>
              </w:rPr>
              <w:t xml:space="preserve"> 2 индикатор)</w:t>
            </w:r>
          </w:p>
        </w:tc>
      </w:tr>
      <w:tr w:rsidR="00912652" w:rsidRPr="005C1615" w:rsidTr="004C128E">
        <w:trPr>
          <w:trHeight w:val="165"/>
        </w:trPr>
        <w:tc>
          <w:tcPr>
            <w:tcW w:w="1814" w:type="dxa"/>
            <w:gridSpan w:val="3"/>
            <w:vMerge w:val="restart"/>
            <w:shd w:val="clear" w:color="auto" w:fill="auto"/>
          </w:tcPr>
          <w:p w:rsidR="00912652" w:rsidRDefault="00A23C4F" w:rsidP="00037F43">
            <w:pPr>
              <w:jc w:val="both"/>
              <w:rPr>
                <w:sz w:val="20"/>
                <w:szCs w:val="20"/>
                <w:lang w:val="kk-KZ"/>
              </w:rPr>
            </w:pPr>
            <w:r w:rsidRPr="00A23C4F">
              <w:rPr>
                <w:sz w:val="20"/>
                <w:szCs w:val="20"/>
                <w:lang w:val="kk-KZ"/>
              </w:rPr>
              <w:t xml:space="preserve">Әлеуметтік-психологиялық </w:t>
            </w:r>
            <w:r w:rsidR="00573FE5">
              <w:rPr>
                <w:sz w:val="20"/>
                <w:szCs w:val="20"/>
                <w:lang w:val="kk-KZ"/>
              </w:rPr>
              <w:t xml:space="preserve">тренинг негіздері пәнінің практикалық және теориялық </w:t>
            </w:r>
            <w:r w:rsidRPr="00A23C4F">
              <w:rPr>
                <w:sz w:val="20"/>
                <w:szCs w:val="20"/>
                <w:lang w:val="kk-KZ"/>
              </w:rPr>
              <w:t xml:space="preserve">негіздерін, әлеуметтік-психологиялық </w:t>
            </w:r>
            <w:r w:rsidR="00573FE5">
              <w:rPr>
                <w:sz w:val="20"/>
                <w:szCs w:val="20"/>
                <w:lang w:val="kk-KZ"/>
              </w:rPr>
              <w:t xml:space="preserve">тренинг пен </w:t>
            </w:r>
            <w:r w:rsidRPr="00A23C4F">
              <w:rPr>
                <w:sz w:val="20"/>
                <w:szCs w:val="20"/>
                <w:lang w:val="kk-KZ"/>
              </w:rPr>
              <w:t>дағдыларды қолдану арқылы кәсіби жағдайларды түсіндіру қабілетін қалыптастыру</w:t>
            </w:r>
          </w:p>
          <w:p w:rsidR="00573FE5" w:rsidRPr="00573FE5" w:rsidRDefault="00573FE5" w:rsidP="00037F43">
            <w:pPr>
              <w:jc w:val="both"/>
              <w:rPr>
                <w:b/>
                <w:sz w:val="20"/>
                <w:szCs w:val="20"/>
                <w:lang w:val="kk-KZ"/>
              </w:rPr>
            </w:pPr>
          </w:p>
        </w:tc>
        <w:tc>
          <w:tcPr>
            <w:tcW w:w="4423" w:type="dxa"/>
            <w:gridSpan w:val="4"/>
            <w:shd w:val="clear" w:color="auto" w:fill="auto"/>
          </w:tcPr>
          <w:p w:rsidR="00573FE5" w:rsidRPr="0062062E" w:rsidRDefault="00473F1F" w:rsidP="00573FE5">
            <w:pPr>
              <w:rPr>
                <w:sz w:val="20"/>
                <w:szCs w:val="20"/>
                <w:lang w:val="kk-KZ"/>
              </w:rPr>
            </w:pPr>
            <w:r w:rsidRPr="0062062E">
              <w:rPr>
                <w:sz w:val="20"/>
                <w:szCs w:val="20"/>
                <w:lang w:val="kk-KZ"/>
              </w:rPr>
              <w:t xml:space="preserve">ОН 1: </w:t>
            </w:r>
            <w:r w:rsidR="00573FE5" w:rsidRPr="0062062E">
              <w:rPr>
                <w:sz w:val="20"/>
                <w:szCs w:val="20"/>
                <w:lang w:val="kk-KZ"/>
              </w:rPr>
              <w:t>әлеуметтік психологиялық тренингтің өзекті мәселелерін, дамуы мен тарихын біл</w:t>
            </w:r>
            <w:r w:rsidR="00D30094" w:rsidRPr="0062062E">
              <w:rPr>
                <w:sz w:val="20"/>
                <w:szCs w:val="20"/>
                <w:lang w:val="kk-KZ"/>
              </w:rPr>
              <w:t>дір</w:t>
            </w:r>
            <w:r w:rsidR="00AC3CEB">
              <w:rPr>
                <w:sz w:val="20"/>
                <w:szCs w:val="20"/>
                <w:lang w:val="kk-KZ"/>
              </w:rPr>
              <w:t>у</w:t>
            </w:r>
          </w:p>
          <w:p w:rsidR="00912652" w:rsidRPr="0062062E" w:rsidRDefault="00912652" w:rsidP="00A23C4F">
            <w:pPr>
              <w:jc w:val="both"/>
              <w:rPr>
                <w:sz w:val="20"/>
                <w:szCs w:val="20"/>
                <w:lang w:val="kk-KZ"/>
              </w:rPr>
            </w:pPr>
          </w:p>
        </w:tc>
        <w:tc>
          <w:tcPr>
            <w:tcW w:w="4082" w:type="dxa"/>
            <w:gridSpan w:val="2"/>
            <w:shd w:val="clear" w:color="auto" w:fill="auto"/>
          </w:tcPr>
          <w:p w:rsidR="000F52F9" w:rsidRDefault="009E4DAB" w:rsidP="00037F43">
            <w:pPr>
              <w:jc w:val="both"/>
              <w:rPr>
                <w:sz w:val="20"/>
                <w:szCs w:val="20"/>
                <w:lang w:val="kk-KZ"/>
              </w:rPr>
            </w:pPr>
            <w:r w:rsidRPr="00037F43">
              <w:rPr>
                <w:sz w:val="20"/>
                <w:szCs w:val="20"/>
                <w:lang w:val="kk-KZ"/>
              </w:rPr>
              <w:t>ЖИ</w:t>
            </w:r>
            <w:bookmarkStart w:id="0" w:name="_GoBack"/>
            <w:bookmarkEnd w:id="0"/>
            <w:r w:rsidR="00023604" w:rsidRPr="00291339">
              <w:rPr>
                <w:sz w:val="20"/>
                <w:szCs w:val="20"/>
                <w:lang w:val="kk-KZ"/>
              </w:rPr>
              <w:t>1.1</w:t>
            </w:r>
            <w:r w:rsidR="007E1335">
              <w:rPr>
                <w:sz w:val="20"/>
                <w:szCs w:val="20"/>
                <w:lang w:val="kk-KZ"/>
              </w:rPr>
              <w:t xml:space="preserve"> </w:t>
            </w:r>
            <w:r w:rsidR="00291339" w:rsidRPr="00291339">
              <w:rPr>
                <w:sz w:val="20"/>
                <w:szCs w:val="20"/>
                <w:lang w:val="kk-KZ"/>
              </w:rPr>
              <w:t>практикалық</w:t>
            </w:r>
            <w:r w:rsidR="007E1335">
              <w:rPr>
                <w:sz w:val="20"/>
                <w:szCs w:val="20"/>
                <w:lang w:val="kk-KZ"/>
              </w:rPr>
              <w:t xml:space="preserve"> </w:t>
            </w:r>
            <w:r w:rsidR="000F52F9" w:rsidRPr="00291339">
              <w:rPr>
                <w:sz w:val="20"/>
                <w:szCs w:val="20"/>
                <w:lang w:val="kk-KZ"/>
              </w:rPr>
              <w:t>психология ғылымдарының құрылымын, психоло</w:t>
            </w:r>
            <w:r w:rsidR="00291339">
              <w:rPr>
                <w:sz w:val="20"/>
                <w:szCs w:val="20"/>
                <w:lang w:val="kk-KZ"/>
              </w:rPr>
              <w:t>гия мен әлеуметтік психологиялық тренингтің</w:t>
            </w:r>
            <w:r w:rsidR="000F52F9" w:rsidRPr="00291339">
              <w:rPr>
                <w:sz w:val="20"/>
                <w:szCs w:val="20"/>
                <w:lang w:val="kk-KZ"/>
              </w:rPr>
              <w:t xml:space="preserve"> басқа ғылымдармен байланысын</w:t>
            </w:r>
            <w:r w:rsidR="004C128E">
              <w:rPr>
                <w:sz w:val="20"/>
                <w:szCs w:val="20"/>
                <w:lang w:val="kk-KZ"/>
              </w:rPr>
              <w:t xml:space="preserve"> көрсетеді</w:t>
            </w:r>
          </w:p>
          <w:p w:rsidR="000F52F9" w:rsidRDefault="009E4DAB" w:rsidP="00037F43">
            <w:pPr>
              <w:jc w:val="both"/>
              <w:rPr>
                <w:sz w:val="20"/>
                <w:szCs w:val="20"/>
                <w:lang w:val="kk-KZ"/>
              </w:rPr>
            </w:pPr>
            <w:r w:rsidRPr="00037F43">
              <w:rPr>
                <w:sz w:val="20"/>
                <w:szCs w:val="20"/>
                <w:lang w:val="kk-KZ"/>
              </w:rPr>
              <w:t xml:space="preserve">ЖИ </w:t>
            </w:r>
            <w:r w:rsidR="00023604" w:rsidRPr="000F52F9">
              <w:rPr>
                <w:sz w:val="20"/>
                <w:szCs w:val="20"/>
                <w:lang w:val="kk-KZ"/>
              </w:rPr>
              <w:t xml:space="preserve">1.2 </w:t>
            </w:r>
            <w:r w:rsidR="00291339">
              <w:rPr>
                <w:sz w:val="20"/>
                <w:szCs w:val="20"/>
                <w:lang w:val="kk-KZ"/>
              </w:rPr>
              <w:t xml:space="preserve">тренинг </w:t>
            </w:r>
            <w:r w:rsidR="000F52F9" w:rsidRPr="000F52F9">
              <w:rPr>
                <w:sz w:val="20"/>
                <w:szCs w:val="20"/>
                <w:lang w:val="kk-KZ"/>
              </w:rPr>
              <w:t>психология</w:t>
            </w:r>
            <w:r w:rsidR="00291339">
              <w:rPr>
                <w:sz w:val="20"/>
                <w:szCs w:val="20"/>
                <w:lang w:val="kk-KZ"/>
              </w:rPr>
              <w:t>сы</w:t>
            </w:r>
            <w:r w:rsidR="000F52F9" w:rsidRPr="000F52F9">
              <w:rPr>
                <w:sz w:val="20"/>
                <w:szCs w:val="20"/>
                <w:lang w:val="kk-KZ"/>
              </w:rPr>
              <w:t xml:space="preserve"> мен әлеуметтік психологияның тарихи </w:t>
            </w:r>
            <w:r w:rsidR="004C128E">
              <w:rPr>
                <w:sz w:val="20"/>
                <w:szCs w:val="20"/>
                <w:lang w:val="kk-KZ"/>
              </w:rPr>
              <w:t>дамуын, олардың ілімдерін талдайды</w:t>
            </w:r>
          </w:p>
          <w:p w:rsidR="00486F8A" w:rsidRPr="00037F43" w:rsidRDefault="00486F8A" w:rsidP="004C128E">
            <w:pPr>
              <w:jc w:val="both"/>
              <w:rPr>
                <w:sz w:val="20"/>
                <w:szCs w:val="20"/>
                <w:lang w:val="kk-KZ"/>
              </w:rPr>
            </w:pPr>
          </w:p>
        </w:tc>
      </w:tr>
      <w:tr w:rsidR="00912652" w:rsidRPr="005C1615" w:rsidTr="004C128E">
        <w:tc>
          <w:tcPr>
            <w:tcW w:w="1814" w:type="dxa"/>
            <w:gridSpan w:val="3"/>
            <w:vMerge/>
            <w:shd w:val="clear" w:color="auto" w:fill="auto"/>
          </w:tcPr>
          <w:p w:rsidR="00912652" w:rsidRPr="00A23C4F" w:rsidRDefault="00912652" w:rsidP="00037F43">
            <w:pPr>
              <w:jc w:val="both"/>
              <w:rPr>
                <w:b/>
                <w:sz w:val="20"/>
                <w:szCs w:val="20"/>
                <w:lang w:val="kk-KZ"/>
              </w:rPr>
            </w:pPr>
          </w:p>
        </w:tc>
        <w:tc>
          <w:tcPr>
            <w:tcW w:w="4423" w:type="dxa"/>
            <w:gridSpan w:val="4"/>
            <w:shd w:val="clear" w:color="auto" w:fill="auto"/>
          </w:tcPr>
          <w:p w:rsidR="00912652" w:rsidRPr="0062062E" w:rsidRDefault="00473F1F" w:rsidP="00573FE5">
            <w:pPr>
              <w:jc w:val="both"/>
              <w:rPr>
                <w:sz w:val="20"/>
                <w:szCs w:val="20"/>
                <w:lang w:val="kk-KZ" w:eastAsia="ar-SA"/>
              </w:rPr>
            </w:pPr>
            <w:r w:rsidRPr="0062062E">
              <w:rPr>
                <w:sz w:val="20"/>
                <w:szCs w:val="20"/>
                <w:lang w:val="kk-KZ"/>
              </w:rPr>
              <w:t xml:space="preserve">ОН </w:t>
            </w:r>
            <w:r w:rsidR="00486F8A" w:rsidRPr="0062062E">
              <w:rPr>
                <w:sz w:val="20"/>
                <w:szCs w:val="20"/>
                <w:lang w:val="kk-KZ"/>
              </w:rPr>
              <w:t>2</w:t>
            </w:r>
            <w:r w:rsidRPr="0062062E">
              <w:rPr>
                <w:sz w:val="20"/>
                <w:szCs w:val="20"/>
                <w:lang w:val="kk-KZ"/>
              </w:rPr>
              <w:t xml:space="preserve">: </w:t>
            </w:r>
            <w:r w:rsidR="00573FE5" w:rsidRPr="0062062E">
              <w:rPr>
                <w:noProof/>
                <w:sz w:val="20"/>
                <w:szCs w:val="20"/>
                <w:lang w:val="kk-KZ"/>
              </w:rPr>
              <w:t xml:space="preserve">әлеуметтік </w:t>
            </w:r>
            <w:r w:rsidR="00573FE5" w:rsidRPr="0062062E">
              <w:rPr>
                <w:sz w:val="20"/>
                <w:szCs w:val="20"/>
                <w:lang w:val="kk-KZ"/>
              </w:rPr>
              <w:t>психологиялық тренингтің практикалық қолданбалы аспектісін</w:t>
            </w:r>
            <w:r w:rsidR="00573FE5" w:rsidRPr="0062062E">
              <w:rPr>
                <w:noProof/>
                <w:sz w:val="20"/>
                <w:szCs w:val="20"/>
                <w:lang w:val="kk-KZ"/>
              </w:rPr>
              <w:t xml:space="preserve"> ғылым ретінде қалыптасу кезеңдеріне талдау жасау;</w:t>
            </w:r>
          </w:p>
        </w:tc>
        <w:tc>
          <w:tcPr>
            <w:tcW w:w="4082" w:type="dxa"/>
            <w:gridSpan w:val="2"/>
            <w:shd w:val="clear" w:color="auto" w:fill="auto"/>
          </w:tcPr>
          <w:p w:rsidR="000F52F9" w:rsidRPr="000F52F9" w:rsidRDefault="00F91670" w:rsidP="00037F43">
            <w:pPr>
              <w:pStyle w:val="a8"/>
              <w:tabs>
                <w:tab w:val="left" w:pos="0"/>
              </w:tabs>
              <w:jc w:val="both"/>
              <w:rPr>
                <w:rFonts w:ascii="Times New Roman" w:eastAsia="Times New Roman" w:hAnsi="Times New Roman"/>
                <w:sz w:val="20"/>
                <w:szCs w:val="20"/>
                <w:lang w:val="kk-KZ" w:eastAsia="ru-RU"/>
              </w:rPr>
            </w:pPr>
            <w:r w:rsidRPr="000F52F9">
              <w:rPr>
                <w:rFonts w:ascii="Times New Roman" w:hAnsi="Times New Roman"/>
                <w:sz w:val="20"/>
                <w:szCs w:val="20"/>
                <w:lang w:val="kk-KZ"/>
              </w:rPr>
              <w:t xml:space="preserve">ЖИ 2.1 </w:t>
            </w:r>
            <w:r w:rsidR="0043258A">
              <w:rPr>
                <w:rFonts w:ascii="Times New Roman" w:eastAsia="Times New Roman" w:hAnsi="Times New Roman"/>
                <w:sz w:val="20"/>
                <w:szCs w:val="20"/>
                <w:lang w:val="kk-KZ" w:eastAsia="ru-RU"/>
              </w:rPr>
              <w:t>тренингті п</w:t>
            </w:r>
            <w:r w:rsidR="004554A6">
              <w:rPr>
                <w:rFonts w:ascii="Times New Roman" w:eastAsia="Times New Roman" w:hAnsi="Times New Roman"/>
                <w:sz w:val="20"/>
                <w:szCs w:val="20"/>
                <w:lang w:val="kk-KZ" w:eastAsia="ru-RU"/>
              </w:rPr>
              <w:t>рактикада қолданады</w:t>
            </w:r>
          </w:p>
          <w:p w:rsidR="00912652" w:rsidRPr="000F52F9" w:rsidRDefault="00F91670" w:rsidP="00037F43">
            <w:pPr>
              <w:pStyle w:val="a8"/>
              <w:tabs>
                <w:tab w:val="left" w:pos="0"/>
              </w:tabs>
              <w:jc w:val="both"/>
              <w:rPr>
                <w:rFonts w:ascii="Times New Roman" w:hAnsi="Times New Roman"/>
                <w:b/>
                <w:sz w:val="20"/>
                <w:szCs w:val="20"/>
                <w:lang w:val="kk-KZ"/>
              </w:rPr>
            </w:pPr>
            <w:r w:rsidRPr="000F52F9">
              <w:rPr>
                <w:rFonts w:ascii="Times New Roman" w:hAnsi="Times New Roman"/>
                <w:sz w:val="20"/>
                <w:szCs w:val="20"/>
                <w:lang w:val="kk-KZ"/>
              </w:rPr>
              <w:t xml:space="preserve">ЖИ 2.2 </w:t>
            </w:r>
            <w:r w:rsidR="000F52F9" w:rsidRPr="000F52F9">
              <w:rPr>
                <w:rFonts w:ascii="Times New Roman" w:eastAsia="Times New Roman" w:hAnsi="Times New Roman"/>
                <w:sz w:val="20"/>
                <w:szCs w:val="20"/>
                <w:lang w:val="kk-KZ" w:eastAsia="ru-RU"/>
              </w:rPr>
              <w:t>2 адамның қасиеттері мен психикалық ж</w:t>
            </w:r>
            <w:r w:rsidR="004554A6">
              <w:rPr>
                <w:rFonts w:ascii="Times New Roman" w:eastAsia="Times New Roman" w:hAnsi="Times New Roman"/>
                <w:sz w:val="20"/>
                <w:szCs w:val="20"/>
                <w:lang w:val="kk-KZ" w:eastAsia="ru-RU"/>
              </w:rPr>
              <w:t xml:space="preserve">ағдайларын </w:t>
            </w:r>
            <w:r w:rsidR="007E1335">
              <w:rPr>
                <w:rFonts w:ascii="Times New Roman" w:eastAsia="Times New Roman" w:hAnsi="Times New Roman"/>
                <w:sz w:val="20"/>
                <w:szCs w:val="20"/>
                <w:lang w:val="kk-KZ" w:eastAsia="ru-RU"/>
              </w:rPr>
              <w:t>тексереді</w:t>
            </w:r>
          </w:p>
        </w:tc>
      </w:tr>
      <w:tr w:rsidR="00912652" w:rsidRPr="005C1615" w:rsidTr="004C128E">
        <w:trPr>
          <w:trHeight w:val="257"/>
        </w:trPr>
        <w:tc>
          <w:tcPr>
            <w:tcW w:w="1814" w:type="dxa"/>
            <w:gridSpan w:val="3"/>
            <w:vMerge/>
            <w:shd w:val="clear" w:color="auto" w:fill="auto"/>
          </w:tcPr>
          <w:p w:rsidR="00912652" w:rsidRPr="00037F43" w:rsidRDefault="00912652" w:rsidP="00037F43">
            <w:pPr>
              <w:jc w:val="both"/>
              <w:rPr>
                <w:b/>
                <w:sz w:val="20"/>
                <w:szCs w:val="20"/>
                <w:lang w:val="kk-KZ"/>
              </w:rPr>
            </w:pPr>
          </w:p>
        </w:tc>
        <w:tc>
          <w:tcPr>
            <w:tcW w:w="4423" w:type="dxa"/>
            <w:gridSpan w:val="4"/>
            <w:shd w:val="clear" w:color="auto" w:fill="auto"/>
          </w:tcPr>
          <w:p w:rsidR="00573FE5" w:rsidRPr="0062062E" w:rsidRDefault="00473F1F" w:rsidP="00573FE5">
            <w:pPr>
              <w:jc w:val="both"/>
              <w:rPr>
                <w:sz w:val="20"/>
                <w:szCs w:val="20"/>
                <w:lang w:val="kk-KZ"/>
              </w:rPr>
            </w:pPr>
            <w:r w:rsidRPr="0062062E">
              <w:rPr>
                <w:sz w:val="20"/>
                <w:szCs w:val="20"/>
                <w:lang w:val="kk-KZ"/>
              </w:rPr>
              <w:t xml:space="preserve">ОН </w:t>
            </w:r>
            <w:r w:rsidR="00486F8A" w:rsidRPr="0062062E">
              <w:rPr>
                <w:sz w:val="20"/>
                <w:szCs w:val="20"/>
                <w:lang w:val="kk-KZ"/>
              </w:rPr>
              <w:t>3</w:t>
            </w:r>
            <w:r w:rsidRPr="0062062E">
              <w:rPr>
                <w:sz w:val="20"/>
                <w:szCs w:val="20"/>
                <w:lang w:val="kk-KZ"/>
              </w:rPr>
              <w:t xml:space="preserve">: </w:t>
            </w:r>
            <w:r w:rsidR="00573FE5" w:rsidRPr="0062062E">
              <w:rPr>
                <w:sz w:val="20"/>
                <w:szCs w:val="20"/>
                <w:lang w:val="kk-KZ"/>
              </w:rPr>
              <w:t>оқыту процесінде жаңа технологиялар мен техникаларды</w:t>
            </w:r>
            <w:r w:rsidR="00466A14" w:rsidRPr="0062062E">
              <w:rPr>
                <w:sz w:val="20"/>
                <w:szCs w:val="20"/>
                <w:lang w:val="kk-KZ"/>
              </w:rPr>
              <w:t xml:space="preserve">  қолдануды жүзеге асыру</w:t>
            </w:r>
          </w:p>
          <w:p w:rsidR="00912652" w:rsidRPr="0062062E" w:rsidRDefault="00912652" w:rsidP="00573FE5">
            <w:pPr>
              <w:jc w:val="both"/>
              <w:rPr>
                <w:sz w:val="20"/>
                <w:szCs w:val="20"/>
                <w:lang w:val="kk-KZ" w:eastAsia="ar-SA"/>
              </w:rPr>
            </w:pPr>
          </w:p>
        </w:tc>
        <w:tc>
          <w:tcPr>
            <w:tcW w:w="4082" w:type="dxa"/>
            <w:gridSpan w:val="2"/>
            <w:shd w:val="clear" w:color="auto" w:fill="auto"/>
          </w:tcPr>
          <w:p w:rsidR="000F52F9" w:rsidRPr="00E836C2" w:rsidRDefault="00486F8A" w:rsidP="00037F43">
            <w:pPr>
              <w:jc w:val="both"/>
              <w:rPr>
                <w:sz w:val="20"/>
                <w:szCs w:val="20"/>
                <w:lang w:val="kk-KZ"/>
              </w:rPr>
            </w:pPr>
            <w:r w:rsidRPr="00E836C2">
              <w:rPr>
                <w:sz w:val="20"/>
                <w:szCs w:val="20"/>
                <w:lang w:val="kk-KZ"/>
              </w:rPr>
              <w:t xml:space="preserve">ЖИ </w:t>
            </w:r>
            <w:r w:rsidR="00EF209C" w:rsidRPr="00E836C2">
              <w:rPr>
                <w:sz w:val="20"/>
                <w:szCs w:val="20"/>
                <w:lang w:val="kk-KZ"/>
              </w:rPr>
              <w:t>3</w:t>
            </w:r>
            <w:r w:rsidRPr="00E836C2">
              <w:rPr>
                <w:sz w:val="20"/>
                <w:szCs w:val="20"/>
                <w:lang w:val="kk-KZ"/>
              </w:rPr>
              <w:t>.1</w:t>
            </w:r>
            <w:r w:rsidR="004C128E" w:rsidRPr="00E836C2">
              <w:rPr>
                <w:sz w:val="20"/>
                <w:szCs w:val="20"/>
                <w:lang w:val="kk-KZ"/>
              </w:rPr>
              <w:t xml:space="preserve"> әлеуметтік көзқарастар мен жеке аттитюдтер</w:t>
            </w:r>
            <w:r w:rsidR="004C128E">
              <w:rPr>
                <w:sz w:val="20"/>
                <w:szCs w:val="20"/>
                <w:lang w:val="kk-KZ"/>
              </w:rPr>
              <w:t>ді, өмірлік сценарийлерді талдайды</w:t>
            </w:r>
            <w:r w:rsidR="004C128E" w:rsidRPr="00E836C2">
              <w:rPr>
                <w:sz w:val="20"/>
                <w:szCs w:val="20"/>
                <w:lang w:val="kk-KZ"/>
              </w:rPr>
              <w:t>;</w:t>
            </w:r>
          </w:p>
          <w:p w:rsidR="000F52F9" w:rsidRPr="00E836C2" w:rsidRDefault="0043258A" w:rsidP="00037F43">
            <w:pPr>
              <w:pStyle w:val="a8"/>
              <w:tabs>
                <w:tab w:val="left" w:pos="0"/>
              </w:tabs>
              <w:jc w:val="both"/>
              <w:rPr>
                <w:rFonts w:ascii="Times New Roman" w:eastAsia="Times New Roman" w:hAnsi="Times New Roman"/>
                <w:sz w:val="20"/>
                <w:szCs w:val="20"/>
                <w:lang w:val="kk-KZ" w:eastAsia="ru-RU"/>
              </w:rPr>
            </w:pPr>
            <w:r w:rsidRPr="00E836C2">
              <w:rPr>
                <w:rFonts w:ascii="Times New Roman" w:hAnsi="Times New Roman"/>
                <w:sz w:val="20"/>
                <w:szCs w:val="20"/>
                <w:lang w:val="kk-KZ"/>
              </w:rPr>
              <w:t>ЖИ</w:t>
            </w:r>
            <w:r w:rsidR="00EF209C" w:rsidRPr="00E836C2">
              <w:rPr>
                <w:rFonts w:ascii="Times New Roman" w:hAnsi="Times New Roman"/>
                <w:sz w:val="20"/>
                <w:szCs w:val="20"/>
                <w:lang w:val="kk-KZ"/>
              </w:rPr>
              <w:t>3.2</w:t>
            </w:r>
            <w:r w:rsidR="007E1335">
              <w:rPr>
                <w:rFonts w:ascii="Times New Roman" w:hAnsi="Times New Roman"/>
                <w:sz w:val="20"/>
                <w:szCs w:val="20"/>
                <w:lang w:val="kk-KZ"/>
              </w:rPr>
              <w:t xml:space="preserve"> </w:t>
            </w:r>
            <w:r w:rsidR="000F52F9" w:rsidRPr="00E836C2">
              <w:rPr>
                <w:rFonts w:ascii="Times New Roman" w:eastAsia="Times New Roman" w:hAnsi="Times New Roman"/>
                <w:sz w:val="20"/>
                <w:szCs w:val="20"/>
                <w:lang w:val="kk-KZ" w:eastAsia="ru-RU"/>
              </w:rPr>
              <w:t>тұлғаның психологиялық құрылымының компоненттерін сара</w:t>
            </w:r>
            <w:r w:rsidR="00187A2B" w:rsidRPr="00E836C2">
              <w:rPr>
                <w:rFonts w:ascii="Times New Roman" w:eastAsia="Times New Roman" w:hAnsi="Times New Roman"/>
                <w:sz w:val="20"/>
                <w:szCs w:val="20"/>
                <w:lang w:val="kk-KZ" w:eastAsia="ru-RU"/>
              </w:rPr>
              <w:t>ла</w:t>
            </w:r>
            <w:r w:rsidR="00C70D91">
              <w:rPr>
                <w:rFonts w:ascii="Times New Roman" w:eastAsia="Times New Roman" w:hAnsi="Times New Roman"/>
                <w:sz w:val="20"/>
                <w:szCs w:val="20"/>
                <w:lang w:val="kk-KZ" w:eastAsia="ru-RU"/>
              </w:rPr>
              <w:t>йды</w:t>
            </w:r>
            <w:r w:rsidR="00187A2B" w:rsidRPr="00E836C2">
              <w:rPr>
                <w:rFonts w:ascii="Times New Roman" w:eastAsia="Times New Roman" w:hAnsi="Times New Roman"/>
                <w:sz w:val="20"/>
                <w:szCs w:val="20"/>
                <w:lang w:val="kk-KZ" w:eastAsia="ru-RU"/>
              </w:rPr>
              <w:t xml:space="preserve">, тұлға теорияларын </w:t>
            </w:r>
            <w:r w:rsidR="007E1335">
              <w:rPr>
                <w:rFonts w:ascii="Times New Roman" w:eastAsia="Times New Roman" w:hAnsi="Times New Roman"/>
                <w:sz w:val="20"/>
                <w:szCs w:val="20"/>
                <w:lang w:val="kk-KZ" w:eastAsia="ru-RU"/>
              </w:rPr>
              <w:t>түсіндіреді</w:t>
            </w:r>
          </w:p>
          <w:p w:rsidR="00912652" w:rsidRPr="00E836C2" w:rsidRDefault="00912652" w:rsidP="00037F43">
            <w:pPr>
              <w:pStyle w:val="a8"/>
              <w:tabs>
                <w:tab w:val="left" w:pos="0"/>
              </w:tabs>
              <w:jc w:val="both"/>
              <w:rPr>
                <w:rFonts w:ascii="Times New Roman" w:hAnsi="Times New Roman"/>
                <w:b/>
                <w:sz w:val="20"/>
                <w:szCs w:val="20"/>
                <w:lang w:val="kk-KZ"/>
              </w:rPr>
            </w:pPr>
          </w:p>
        </w:tc>
      </w:tr>
      <w:tr w:rsidR="00912652" w:rsidRPr="005C1615" w:rsidTr="004C128E">
        <w:tc>
          <w:tcPr>
            <w:tcW w:w="1814" w:type="dxa"/>
            <w:gridSpan w:val="3"/>
            <w:vMerge/>
            <w:shd w:val="clear" w:color="auto" w:fill="auto"/>
          </w:tcPr>
          <w:p w:rsidR="00912652" w:rsidRPr="00037F43" w:rsidRDefault="00912652" w:rsidP="00037F43">
            <w:pPr>
              <w:jc w:val="both"/>
              <w:rPr>
                <w:b/>
                <w:sz w:val="20"/>
                <w:szCs w:val="20"/>
                <w:lang w:val="kk-KZ"/>
              </w:rPr>
            </w:pPr>
          </w:p>
        </w:tc>
        <w:tc>
          <w:tcPr>
            <w:tcW w:w="4423" w:type="dxa"/>
            <w:gridSpan w:val="4"/>
            <w:shd w:val="clear" w:color="auto" w:fill="auto"/>
          </w:tcPr>
          <w:p w:rsidR="00912652" w:rsidRPr="0062062E" w:rsidRDefault="00473F1F" w:rsidP="00573FE5">
            <w:pPr>
              <w:jc w:val="both"/>
              <w:rPr>
                <w:sz w:val="20"/>
                <w:szCs w:val="20"/>
                <w:lang w:val="kk-KZ" w:eastAsia="ar-SA"/>
              </w:rPr>
            </w:pPr>
            <w:r w:rsidRPr="0062062E">
              <w:rPr>
                <w:sz w:val="20"/>
                <w:szCs w:val="20"/>
                <w:lang w:val="kk-KZ"/>
              </w:rPr>
              <w:t xml:space="preserve">ОН </w:t>
            </w:r>
            <w:r w:rsidR="00486F8A" w:rsidRPr="0062062E">
              <w:rPr>
                <w:sz w:val="20"/>
                <w:szCs w:val="20"/>
                <w:lang w:val="kk-KZ"/>
              </w:rPr>
              <w:t>4</w:t>
            </w:r>
            <w:r w:rsidRPr="0062062E">
              <w:rPr>
                <w:sz w:val="20"/>
                <w:szCs w:val="20"/>
                <w:lang w:val="kk-KZ"/>
              </w:rPr>
              <w:t xml:space="preserve">: </w:t>
            </w:r>
            <w:r w:rsidR="00573FE5" w:rsidRPr="0062062E">
              <w:rPr>
                <w:sz w:val="20"/>
                <w:szCs w:val="20"/>
                <w:lang w:val="kk-KZ"/>
              </w:rPr>
              <w:t>Әлеуметтік психологиялық трениинг</w:t>
            </w:r>
            <w:r w:rsidR="00A23C4F" w:rsidRPr="0062062E">
              <w:rPr>
                <w:sz w:val="20"/>
                <w:szCs w:val="20"/>
                <w:lang w:val="kk-KZ"/>
              </w:rPr>
              <w:t xml:space="preserve"> біліміне негізделген </w:t>
            </w:r>
            <w:r w:rsidR="00573FE5" w:rsidRPr="0062062E">
              <w:rPr>
                <w:sz w:val="20"/>
                <w:szCs w:val="20"/>
                <w:lang w:val="kk-KZ"/>
              </w:rPr>
              <w:t xml:space="preserve">әртүрлі </w:t>
            </w:r>
            <w:r w:rsidR="00A23C4F" w:rsidRPr="0062062E">
              <w:rPr>
                <w:sz w:val="20"/>
                <w:szCs w:val="20"/>
                <w:lang w:val="kk-KZ"/>
              </w:rPr>
              <w:t>топтардың әртүрлі категорияларымен қарым-қатынас дағдыларын</w:t>
            </w:r>
            <w:r w:rsidR="00573FE5" w:rsidRPr="0062062E">
              <w:rPr>
                <w:sz w:val="20"/>
                <w:szCs w:val="20"/>
                <w:lang w:val="kk-KZ"/>
              </w:rPr>
              <w:t xml:space="preserve"> практикада </w:t>
            </w:r>
            <w:r w:rsidR="00A23C4F" w:rsidRPr="0062062E">
              <w:rPr>
                <w:sz w:val="20"/>
                <w:szCs w:val="20"/>
                <w:lang w:val="kk-KZ"/>
              </w:rPr>
              <w:t xml:space="preserve"> қолдану;</w:t>
            </w:r>
          </w:p>
        </w:tc>
        <w:tc>
          <w:tcPr>
            <w:tcW w:w="4082" w:type="dxa"/>
            <w:gridSpan w:val="2"/>
            <w:shd w:val="clear" w:color="auto" w:fill="auto"/>
          </w:tcPr>
          <w:p w:rsidR="000F52F9" w:rsidRPr="00E836C2" w:rsidRDefault="00486F8A" w:rsidP="00037F43">
            <w:pPr>
              <w:pStyle w:val="a8"/>
              <w:tabs>
                <w:tab w:val="left" w:pos="0"/>
              </w:tabs>
              <w:jc w:val="both"/>
              <w:rPr>
                <w:rFonts w:ascii="Times New Roman" w:eastAsia="Times New Roman" w:hAnsi="Times New Roman"/>
                <w:sz w:val="20"/>
                <w:szCs w:val="20"/>
                <w:lang w:val="kk-KZ" w:eastAsia="ru-RU"/>
              </w:rPr>
            </w:pPr>
            <w:r w:rsidRPr="00E836C2">
              <w:rPr>
                <w:rFonts w:ascii="Times New Roman" w:hAnsi="Times New Roman"/>
                <w:sz w:val="20"/>
                <w:szCs w:val="20"/>
                <w:lang w:val="kk-KZ"/>
              </w:rPr>
              <w:t xml:space="preserve">ЖИ </w:t>
            </w:r>
            <w:r w:rsidR="00DF1ACB" w:rsidRPr="00E836C2">
              <w:rPr>
                <w:rFonts w:ascii="Times New Roman" w:hAnsi="Times New Roman"/>
                <w:sz w:val="20"/>
                <w:szCs w:val="20"/>
                <w:lang w:val="kk-KZ"/>
              </w:rPr>
              <w:t>4</w:t>
            </w:r>
            <w:r w:rsidRPr="00E836C2">
              <w:rPr>
                <w:rFonts w:ascii="Times New Roman" w:hAnsi="Times New Roman"/>
                <w:sz w:val="20"/>
                <w:szCs w:val="20"/>
                <w:lang w:val="kk-KZ"/>
              </w:rPr>
              <w:t>.1</w:t>
            </w:r>
            <w:r w:rsidR="007E1335">
              <w:rPr>
                <w:rFonts w:ascii="Times New Roman" w:hAnsi="Times New Roman"/>
                <w:sz w:val="20"/>
                <w:szCs w:val="20"/>
                <w:lang w:val="kk-KZ"/>
              </w:rPr>
              <w:t xml:space="preserve"> </w:t>
            </w:r>
            <w:r w:rsidR="00A8206A" w:rsidRPr="00E836C2">
              <w:rPr>
                <w:rFonts w:ascii="Times New Roman" w:eastAsia="Times New Roman" w:hAnsi="Times New Roman"/>
                <w:sz w:val="20"/>
                <w:szCs w:val="20"/>
                <w:lang w:val="kk-KZ" w:eastAsia="ru-RU"/>
              </w:rPr>
              <w:t xml:space="preserve">тұлғалық тренингтер жүргізу бағдарламасын </w:t>
            </w:r>
            <w:r w:rsidR="007E1335">
              <w:rPr>
                <w:rFonts w:ascii="Times New Roman" w:eastAsia="Times New Roman" w:hAnsi="Times New Roman"/>
                <w:sz w:val="20"/>
                <w:szCs w:val="20"/>
                <w:lang w:val="kk-KZ" w:eastAsia="ru-RU"/>
              </w:rPr>
              <w:t>ұйымдастырады</w:t>
            </w:r>
          </w:p>
          <w:p w:rsidR="000F52F9" w:rsidRPr="00E836C2" w:rsidRDefault="00486F8A" w:rsidP="00037F43">
            <w:pPr>
              <w:pStyle w:val="a8"/>
              <w:tabs>
                <w:tab w:val="left" w:pos="0"/>
              </w:tabs>
              <w:jc w:val="both"/>
              <w:rPr>
                <w:rFonts w:ascii="Times New Roman" w:eastAsia="Times New Roman" w:hAnsi="Times New Roman"/>
                <w:sz w:val="20"/>
                <w:szCs w:val="20"/>
                <w:lang w:val="kk-KZ" w:eastAsia="ru-RU"/>
              </w:rPr>
            </w:pPr>
            <w:r w:rsidRPr="00E836C2">
              <w:rPr>
                <w:rFonts w:ascii="Times New Roman" w:hAnsi="Times New Roman"/>
                <w:sz w:val="20"/>
                <w:szCs w:val="20"/>
                <w:lang w:val="kk-KZ"/>
              </w:rPr>
              <w:t xml:space="preserve">ЖИ </w:t>
            </w:r>
            <w:r w:rsidR="00DF1ACB" w:rsidRPr="00E836C2">
              <w:rPr>
                <w:rFonts w:ascii="Times New Roman" w:hAnsi="Times New Roman"/>
                <w:sz w:val="20"/>
                <w:szCs w:val="20"/>
                <w:lang w:val="kk-KZ"/>
              </w:rPr>
              <w:t>4</w:t>
            </w:r>
            <w:r w:rsidRPr="00E836C2">
              <w:rPr>
                <w:rFonts w:ascii="Times New Roman" w:hAnsi="Times New Roman"/>
                <w:sz w:val="20"/>
                <w:szCs w:val="20"/>
                <w:lang w:val="kk-KZ"/>
              </w:rPr>
              <w:t>.</w:t>
            </w:r>
            <w:r w:rsidR="004C128E">
              <w:rPr>
                <w:rFonts w:ascii="Times New Roman" w:hAnsi="Times New Roman"/>
                <w:sz w:val="20"/>
                <w:szCs w:val="20"/>
                <w:lang w:val="kk-KZ"/>
              </w:rPr>
              <w:t>2</w:t>
            </w:r>
            <w:r w:rsidR="007E1335">
              <w:rPr>
                <w:rFonts w:ascii="Times New Roman" w:hAnsi="Times New Roman"/>
                <w:sz w:val="20"/>
                <w:szCs w:val="20"/>
                <w:lang w:val="kk-KZ"/>
              </w:rPr>
              <w:t xml:space="preserve"> </w:t>
            </w:r>
            <w:r w:rsidR="000F52F9" w:rsidRPr="00E836C2">
              <w:rPr>
                <w:rFonts w:ascii="Times New Roman" w:eastAsia="Times New Roman" w:hAnsi="Times New Roman"/>
                <w:sz w:val="20"/>
                <w:szCs w:val="20"/>
                <w:lang w:val="kk-KZ" w:eastAsia="ru-RU"/>
              </w:rPr>
              <w:t xml:space="preserve">динамикалық процестерді шағын </w:t>
            </w:r>
            <w:r w:rsidR="00A8206A" w:rsidRPr="00E836C2">
              <w:rPr>
                <w:rFonts w:ascii="Times New Roman" w:eastAsia="Times New Roman" w:hAnsi="Times New Roman"/>
                <w:sz w:val="20"/>
                <w:szCs w:val="20"/>
                <w:lang w:val="kk-KZ" w:eastAsia="ru-RU"/>
              </w:rPr>
              <w:t>және үлкен топтарда тал</w:t>
            </w:r>
            <w:r w:rsidR="004C128E">
              <w:rPr>
                <w:rFonts w:ascii="Times New Roman" w:eastAsia="Times New Roman" w:hAnsi="Times New Roman"/>
                <w:sz w:val="20"/>
                <w:szCs w:val="20"/>
                <w:lang w:val="kk-KZ" w:eastAsia="ru-RU"/>
              </w:rPr>
              <w:t>дау, тренинг сценарийлерін құрастырады</w:t>
            </w:r>
          </w:p>
          <w:p w:rsidR="00CA0EB6" w:rsidRPr="00E836C2" w:rsidRDefault="00C70D91" w:rsidP="00037F43">
            <w:pPr>
              <w:pStyle w:val="a8"/>
              <w:tabs>
                <w:tab w:val="left" w:pos="0"/>
              </w:tabs>
              <w:jc w:val="both"/>
              <w:rPr>
                <w:rFonts w:ascii="Times New Roman" w:hAnsi="Times New Roman"/>
                <w:sz w:val="20"/>
                <w:szCs w:val="20"/>
                <w:lang w:val="kk-KZ"/>
              </w:rPr>
            </w:pPr>
            <w:r>
              <w:rPr>
                <w:rFonts w:ascii="Times New Roman" w:hAnsi="Times New Roman"/>
                <w:sz w:val="20"/>
                <w:szCs w:val="20"/>
                <w:lang w:val="kk-KZ"/>
              </w:rPr>
              <w:lastRenderedPageBreak/>
              <w:t xml:space="preserve">ЖИ 4.3 </w:t>
            </w:r>
            <w:r w:rsidR="00CA0EB6" w:rsidRPr="00E836C2">
              <w:rPr>
                <w:rFonts w:ascii="Times New Roman" w:hAnsi="Times New Roman"/>
                <w:sz w:val="20"/>
                <w:szCs w:val="20"/>
                <w:lang w:val="kk-KZ"/>
              </w:rPr>
              <w:t>үлкен әлеуметтік топтардың (ұлттың, таптың, тобырдың) қызметін талдауда себеп</w:t>
            </w:r>
            <w:r w:rsidR="004C128E">
              <w:rPr>
                <w:rFonts w:ascii="Times New Roman" w:hAnsi="Times New Roman"/>
                <w:sz w:val="20"/>
                <w:szCs w:val="20"/>
                <w:lang w:val="kk-KZ"/>
              </w:rPr>
              <w:t>-салдарлық байланыстарды анықтайды</w:t>
            </w:r>
            <w:r w:rsidR="00CA0EB6" w:rsidRPr="00E836C2">
              <w:rPr>
                <w:rFonts w:ascii="Times New Roman" w:hAnsi="Times New Roman"/>
                <w:sz w:val="20"/>
                <w:szCs w:val="20"/>
                <w:lang w:val="kk-KZ"/>
              </w:rPr>
              <w:t>;</w:t>
            </w:r>
          </w:p>
          <w:p w:rsidR="00CA0EB6" w:rsidRPr="00E836C2" w:rsidRDefault="00CA0EB6" w:rsidP="00CA0EB6">
            <w:pPr>
              <w:pStyle w:val="a8"/>
              <w:tabs>
                <w:tab w:val="left" w:pos="0"/>
              </w:tabs>
              <w:jc w:val="both"/>
              <w:rPr>
                <w:rFonts w:ascii="Times New Roman" w:hAnsi="Times New Roman"/>
                <w:sz w:val="20"/>
                <w:szCs w:val="20"/>
                <w:lang w:val="kk-KZ"/>
              </w:rPr>
            </w:pPr>
          </w:p>
        </w:tc>
      </w:tr>
      <w:tr w:rsidR="0092368A" w:rsidRPr="005C1615" w:rsidTr="004C128E">
        <w:tc>
          <w:tcPr>
            <w:tcW w:w="1814" w:type="dxa"/>
            <w:gridSpan w:val="3"/>
            <w:vMerge/>
            <w:shd w:val="clear" w:color="auto" w:fill="auto"/>
          </w:tcPr>
          <w:p w:rsidR="0092368A" w:rsidRPr="00037F43" w:rsidRDefault="0092368A" w:rsidP="00037F43">
            <w:pPr>
              <w:jc w:val="both"/>
              <w:rPr>
                <w:b/>
                <w:sz w:val="20"/>
                <w:szCs w:val="20"/>
                <w:lang w:val="kk-KZ"/>
              </w:rPr>
            </w:pPr>
          </w:p>
        </w:tc>
        <w:tc>
          <w:tcPr>
            <w:tcW w:w="4423" w:type="dxa"/>
            <w:gridSpan w:val="4"/>
            <w:shd w:val="clear" w:color="auto" w:fill="auto"/>
          </w:tcPr>
          <w:p w:rsidR="0092368A" w:rsidRPr="00037F43" w:rsidRDefault="0092368A" w:rsidP="00AC3CEB">
            <w:pPr>
              <w:jc w:val="both"/>
              <w:rPr>
                <w:sz w:val="20"/>
                <w:szCs w:val="20"/>
                <w:lang w:val="kk-KZ" w:eastAsia="ar-SA"/>
              </w:rPr>
            </w:pPr>
            <w:r w:rsidRPr="00037F43">
              <w:rPr>
                <w:sz w:val="20"/>
                <w:szCs w:val="20"/>
                <w:lang w:val="kk-KZ"/>
              </w:rPr>
              <w:t xml:space="preserve">ОН 5:  </w:t>
            </w:r>
            <w:r w:rsidR="00A23C4F" w:rsidRPr="00A23C4F">
              <w:rPr>
                <w:sz w:val="20"/>
                <w:szCs w:val="20"/>
                <w:lang w:val="kk-KZ"/>
              </w:rPr>
              <w:t>шешімдерді әзірлеу үшін әлеуметтік-психологиялық білімді қолдана отырып, кәсіби және өмірлік жағдайларды талдау</w:t>
            </w:r>
          </w:p>
        </w:tc>
        <w:tc>
          <w:tcPr>
            <w:tcW w:w="4082" w:type="dxa"/>
            <w:gridSpan w:val="2"/>
            <w:shd w:val="clear" w:color="auto" w:fill="auto"/>
          </w:tcPr>
          <w:p w:rsidR="00DA1E0F" w:rsidRDefault="00050B22" w:rsidP="00037F43">
            <w:pPr>
              <w:jc w:val="both"/>
              <w:rPr>
                <w:sz w:val="20"/>
                <w:szCs w:val="20"/>
                <w:lang w:val="kk-KZ"/>
              </w:rPr>
            </w:pPr>
            <w:r w:rsidRPr="00037F43">
              <w:rPr>
                <w:sz w:val="20"/>
                <w:szCs w:val="20"/>
                <w:lang w:val="kk-KZ"/>
              </w:rPr>
              <w:t>ЖИ 5</w:t>
            </w:r>
            <w:r w:rsidR="0092368A" w:rsidRPr="00037F43">
              <w:rPr>
                <w:sz w:val="20"/>
                <w:szCs w:val="20"/>
                <w:lang w:val="kk-KZ"/>
              </w:rPr>
              <w:t>.1</w:t>
            </w:r>
            <w:r w:rsidR="00A8206A">
              <w:rPr>
                <w:sz w:val="20"/>
                <w:szCs w:val="20"/>
                <w:lang w:val="kk-KZ"/>
              </w:rPr>
              <w:t xml:space="preserve"> психологиялық жаттығулар мен ойындарды тренингте</w:t>
            </w:r>
            <w:r w:rsidR="004C128E">
              <w:rPr>
                <w:sz w:val="20"/>
                <w:szCs w:val="20"/>
                <w:lang w:val="kk-KZ"/>
              </w:rPr>
              <w:t xml:space="preserve"> қолданады</w:t>
            </w:r>
            <w:r w:rsidR="00DA1E0F" w:rsidRPr="00DA1E0F">
              <w:rPr>
                <w:sz w:val="20"/>
                <w:szCs w:val="20"/>
                <w:lang w:val="kk-KZ"/>
              </w:rPr>
              <w:t>.</w:t>
            </w:r>
          </w:p>
          <w:p w:rsidR="00DA1E0F" w:rsidRDefault="00050B22" w:rsidP="00037F43">
            <w:pPr>
              <w:jc w:val="both"/>
              <w:rPr>
                <w:sz w:val="20"/>
                <w:szCs w:val="20"/>
                <w:lang w:val="kk-KZ"/>
              </w:rPr>
            </w:pPr>
            <w:r w:rsidRPr="00037F43">
              <w:rPr>
                <w:sz w:val="20"/>
                <w:szCs w:val="20"/>
                <w:lang w:val="kk-KZ"/>
              </w:rPr>
              <w:t>ЖИ5</w:t>
            </w:r>
            <w:r w:rsidR="0092368A" w:rsidRPr="00A23C4F">
              <w:rPr>
                <w:sz w:val="20"/>
                <w:szCs w:val="20"/>
                <w:lang w:val="kk-KZ"/>
              </w:rPr>
              <w:t>.</w:t>
            </w:r>
            <w:r w:rsidR="00A8206A" w:rsidRPr="00A8206A">
              <w:rPr>
                <w:sz w:val="20"/>
                <w:szCs w:val="20"/>
                <w:lang w:val="kk-KZ"/>
              </w:rPr>
              <w:t>2</w:t>
            </w:r>
            <w:r w:rsidR="00C70D91">
              <w:rPr>
                <w:sz w:val="20"/>
                <w:szCs w:val="20"/>
                <w:lang w:val="kk-KZ"/>
              </w:rPr>
              <w:t xml:space="preserve"> </w:t>
            </w:r>
            <w:r w:rsidR="00DA1E0F" w:rsidRPr="00DA1E0F">
              <w:rPr>
                <w:sz w:val="20"/>
                <w:szCs w:val="20"/>
                <w:lang w:val="kk-KZ"/>
              </w:rPr>
              <w:t xml:space="preserve">кәсіби жағдайларды шешу үшін свот-талдауды </w:t>
            </w:r>
            <w:r w:rsidR="004C128E">
              <w:rPr>
                <w:sz w:val="20"/>
                <w:szCs w:val="20"/>
                <w:lang w:val="kk-KZ"/>
              </w:rPr>
              <w:t>жасайды</w:t>
            </w:r>
          </w:p>
          <w:p w:rsidR="0092368A" w:rsidRPr="00037F43" w:rsidRDefault="0092368A" w:rsidP="00037F43">
            <w:pPr>
              <w:jc w:val="both"/>
              <w:rPr>
                <w:bCs/>
                <w:sz w:val="20"/>
                <w:szCs w:val="20"/>
                <w:lang w:val="kk-KZ"/>
              </w:rPr>
            </w:pPr>
          </w:p>
        </w:tc>
      </w:tr>
      <w:tr w:rsidR="00DA1E0F" w:rsidRPr="00037F43" w:rsidTr="004C128E">
        <w:trPr>
          <w:trHeight w:val="288"/>
        </w:trPr>
        <w:tc>
          <w:tcPr>
            <w:tcW w:w="1814"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DA1E0F" w:rsidRPr="00037F43" w:rsidRDefault="00DA1E0F" w:rsidP="00037F43">
            <w:pPr>
              <w:autoSpaceDE w:val="0"/>
              <w:autoSpaceDN w:val="0"/>
              <w:adjustRightInd w:val="0"/>
              <w:rPr>
                <w:b/>
                <w:sz w:val="20"/>
                <w:szCs w:val="20"/>
              </w:rPr>
            </w:pPr>
            <w:proofErr w:type="spellStart"/>
            <w:r w:rsidRPr="00037F43">
              <w:rPr>
                <w:b/>
                <w:sz w:val="20"/>
                <w:szCs w:val="20"/>
              </w:rPr>
              <w:t>Пререквизиттер</w:t>
            </w:r>
            <w:proofErr w:type="spellEnd"/>
          </w:p>
        </w:tc>
        <w:tc>
          <w:tcPr>
            <w:tcW w:w="8505" w:type="dxa"/>
            <w:gridSpan w:val="6"/>
            <w:tcBorders>
              <w:top w:val="single" w:sz="4" w:space="0" w:color="000000"/>
              <w:left w:val="single" w:sz="4" w:space="0" w:color="000000"/>
              <w:right w:val="single" w:sz="4" w:space="0" w:color="000000"/>
            </w:tcBorders>
            <w:shd w:val="clear" w:color="auto" w:fill="auto"/>
          </w:tcPr>
          <w:p w:rsidR="00DA1E0F" w:rsidRPr="00282921" w:rsidRDefault="0062062E" w:rsidP="00414190">
            <w:pPr>
              <w:jc w:val="both"/>
              <w:rPr>
                <w:sz w:val="20"/>
                <w:szCs w:val="20"/>
                <w:lang w:val="kk-KZ"/>
              </w:rPr>
            </w:pPr>
            <w:proofErr w:type="spellStart"/>
            <w:r w:rsidRPr="00282921">
              <w:rPr>
                <w:sz w:val="20"/>
                <w:szCs w:val="20"/>
              </w:rPr>
              <w:t>Отбасы</w:t>
            </w:r>
            <w:proofErr w:type="spellEnd"/>
            <w:r w:rsidRPr="00282921">
              <w:rPr>
                <w:sz w:val="20"/>
                <w:szCs w:val="20"/>
                <w:lang w:val="kk-KZ"/>
              </w:rPr>
              <w:t xml:space="preserve"> психология</w:t>
            </w:r>
            <w:r w:rsidR="00414190">
              <w:rPr>
                <w:sz w:val="20"/>
                <w:szCs w:val="20"/>
                <w:lang w:val="kk-KZ"/>
              </w:rPr>
              <w:t>сы</w:t>
            </w:r>
          </w:p>
        </w:tc>
      </w:tr>
      <w:tr w:rsidR="00DA1E0F" w:rsidRPr="00037F43" w:rsidTr="004C128E">
        <w:trPr>
          <w:trHeight w:val="288"/>
        </w:trPr>
        <w:tc>
          <w:tcPr>
            <w:tcW w:w="1814" w:type="dxa"/>
            <w:gridSpan w:val="3"/>
            <w:tcBorders>
              <w:top w:val="single" w:sz="4" w:space="0" w:color="000000"/>
              <w:left w:val="single" w:sz="4" w:space="0" w:color="000000"/>
              <w:bottom w:val="single" w:sz="4" w:space="0" w:color="000000"/>
              <w:right w:val="single" w:sz="4" w:space="0" w:color="000000"/>
            </w:tcBorders>
            <w:shd w:val="clear" w:color="auto" w:fill="auto"/>
          </w:tcPr>
          <w:p w:rsidR="00DA1E0F" w:rsidRPr="00037F43" w:rsidRDefault="00DA1E0F" w:rsidP="00037F43">
            <w:pPr>
              <w:autoSpaceDE w:val="0"/>
              <w:autoSpaceDN w:val="0"/>
              <w:adjustRightInd w:val="0"/>
              <w:rPr>
                <w:b/>
                <w:sz w:val="20"/>
                <w:szCs w:val="20"/>
              </w:rPr>
            </w:pPr>
            <w:proofErr w:type="spellStart"/>
            <w:r w:rsidRPr="00037F43">
              <w:rPr>
                <w:b/>
                <w:sz w:val="20"/>
                <w:szCs w:val="20"/>
              </w:rPr>
              <w:t>Постреквизиттер</w:t>
            </w:r>
            <w:proofErr w:type="spellEnd"/>
          </w:p>
        </w:tc>
        <w:tc>
          <w:tcPr>
            <w:tcW w:w="8505" w:type="dxa"/>
            <w:gridSpan w:val="6"/>
            <w:tcBorders>
              <w:left w:val="single" w:sz="4" w:space="0" w:color="000000"/>
              <w:bottom w:val="single" w:sz="4" w:space="0" w:color="000000"/>
              <w:right w:val="single" w:sz="4" w:space="0" w:color="000000"/>
            </w:tcBorders>
            <w:shd w:val="clear" w:color="auto" w:fill="auto"/>
          </w:tcPr>
          <w:p w:rsidR="00DA1E0F" w:rsidRPr="00282921" w:rsidRDefault="00282921" w:rsidP="00414190">
            <w:pPr>
              <w:rPr>
                <w:sz w:val="20"/>
                <w:szCs w:val="20"/>
                <w:lang w:val="kk-KZ"/>
              </w:rPr>
            </w:pPr>
            <w:r w:rsidRPr="00282921">
              <w:rPr>
                <w:color w:val="000000"/>
                <w:sz w:val="20"/>
                <w:szCs w:val="20"/>
              </w:rPr>
              <w:t>Тұлға</w:t>
            </w:r>
            <w:r w:rsidR="00C70D91">
              <w:rPr>
                <w:color w:val="000000"/>
                <w:sz w:val="20"/>
                <w:szCs w:val="20"/>
                <w:lang w:val="kk-KZ"/>
              </w:rPr>
              <w:t xml:space="preserve"> </w:t>
            </w:r>
            <w:r w:rsidRPr="00282921">
              <w:rPr>
                <w:color w:val="000000"/>
                <w:sz w:val="20"/>
                <w:szCs w:val="20"/>
              </w:rPr>
              <w:t>психологиясының</w:t>
            </w:r>
            <w:r w:rsidR="00C70D91">
              <w:rPr>
                <w:color w:val="000000"/>
                <w:sz w:val="20"/>
                <w:szCs w:val="20"/>
                <w:lang w:val="kk-KZ"/>
              </w:rPr>
              <w:t xml:space="preserve"> </w:t>
            </w:r>
            <w:proofErr w:type="spellStart"/>
            <w:r w:rsidRPr="00282921">
              <w:rPr>
                <w:color w:val="000000"/>
                <w:sz w:val="20"/>
                <w:szCs w:val="20"/>
              </w:rPr>
              <w:t>теориясы</w:t>
            </w:r>
            <w:proofErr w:type="spellEnd"/>
            <w:r w:rsidRPr="00282921">
              <w:rPr>
                <w:color w:val="000000"/>
                <w:sz w:val="20"/>
                <w:szCs w:val="20"/>
              </w:rPr>
              <w:t xml:space="preserve"> мен </w:t>
            </w:r>
            <w:proofErr w:type="spellStart"/>
            <w:r w:rsidRPr="00282921">
              <w:rPr>
                <w:color w:val="000000"/>
                <w:sz w:val="20"/>
                <w:szCs w:val="20"/>
              </w:rPr>
              <w:t>практикасы</w:t>
            </w:r>
            <w:proofErr w:type="spellEnd"/>
            <w:r w:rsidRPr="00282921">
              <w:rPr>
                <w:color w:val="000000"/>
                <w:sz w:val="20"/>
                <w:szCs w:val="20"/>
              </w:rPr>
              <w:t xml:space="preserve">, </w:t>
            </w:r>
            <w:proofErr w:type="spellStart"/>
            <w:r w:rsidR="00414190">
              <w:rPr>
                <w:color w:val="000000"/>
                <w:sz w:val="20"/>
                <w:szCs w:val="20"/>
              </w:rPr>
              <w:t>К</w:t>
            </w:r>
            <w:r w:rsidRPr="00282921">
              <w:rPr>
                <w:color w:val="000000"/>
                <w:sz w:val="20"/>
                <w:szCs w:val="20"/>
              </w:rPr>
              <w:t>линикалы</w:t>
            </w:r>
            <w:proofErr w:type="spellEnd"/>
            <w:r w:rsidRPr="00282921">
              <w:rPr>
                <w:color w:val="000000"/>
                <w:sz w:val="20"/>
                <w:szCs w:val="20"/>
                <w:lang w:val="kk-KZ"/>
              </w:rPr>
              <w:t>қ</w:t>
            </w:r>
            <w:r w:rsidRPr="00282921">
              <w:rPr>
                <w:color w:val="000000"/>
                <w:sz w:val="20"/>
                <w:szCs w:val="20"/>
              </w:rPr>
              <w:t xml:space="preserve"> психология</w:t>
            </w:r>
            <w:r w:rsidRPr="00282921">
              <w:rPr>
                <w:color w:val="000000"/>
                <w:sz w:val="20"/>
                <w:szCs w:val="20"/>
                <w:lang w:val="kk-KZ"/>
              </w:rPr>
              <w:t xml:space="preserve"> бойынша практикум</w:t>
            </w:r>
          </w:p>
        </w:tc>
      </w:tr>
      <w:tr w:rsidR="00DA1E0F" w:rsidRPr="00037F43" w:rsidTr="004C128E">
        <w:tc>
          <w:tcPr>
            <w:tcW w:w="1814"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DA1E0F" w:rsidRPr="00037F43" w:rsidRDefault="006265A7" w:rsidP="00037F43">
            <w:pPr>
              <w:rPr>
                <w:b/>
                <w:sz w:val="20"/>
                <w:szCs w:val="20"/>
                <w:lang w:val="kk-KZ"/>
              </w:rPr>
            </w:pPr>
            <w:r>
              <w:rPr>
                <w:rStyle w:val="shorttext"/>
                <w:b/>
                <w:bCs/>
                <w:sz w:val="20"/>
                <w:szCs w:val="20"/>
                <w:lang w:val="kk-KZ"/>
              </w:rPr>
              <w:t xml:space="preserve">Оқу </w:t>
            </w:r>
            <w:r w:rsidR="00DA1E0F" w:rsidRPr="00037F43">
              <w:rPr>
                <w:rStyle w:val="shorttext"/>
                <w:b/>
                <w:bCs/>
                <w:sz w:val="20"/>
                <w:szCs w:val="20"/>
                <w:lang w:val="kk-KZ"/>
              </w:rPr>
              <w:t>ресурстар</w:t>
            </w:r>
          </w:p>
        </w:tc>
        <w:tc>
          <w:tcPr>
            <w:tcW w:w="8505" w:type="dxa"/>
            <w:gridSpan w:val="6"/>
            <w:tcBorders>
              <w:top w:val="single" w:sz="4" w:space="0" w:color="000000"/>
              <w:left w:val="single" w:sz="4" w:space="0" w:color="000000"/>
              <w:bottom w:val="single" w:sz="4" w:space="0" w:color="000000"/>
              <w:right w:val="single" w:sz="4" w:space="0" w:color="000000"/>
            </w:tcBorders>
            <w:shd w:val="clear" w:color="auto" w:fill="auto"/>
          </w:tcPr>
          <w:p w:rsidR="006265A7" w:rsidRPr="006265A7" w:rsidRDefault="006265A7" w:rsidP="006265A7">
            <w:pPr>
              <w:rPr>
                <w:sz w:val="18"/>
                <w:szCs w:val="18"/>
                <w:lang w:val="kk-KZ"/>
              </w:rPr>
            </w:pPr>
            <w:r w:rsidRPr="006265A7">
              <w:rPr>
                <w:b/>
                <w:bCs/>
                <w:color w:val="000000"/>
                <w:sz w:val="18"/>
                <w:szCs w:val="18"/>
                <w:lang w:val="kk-KZ"/>
              </w:rPr>
              <w:t xml:space="preserve">Әдебиет: </w:t>
            </w:r>
            <w:r w:rsidRPr="006265A7">
              <w:rPr>
                <w:color w:val="000000"/>
                <w:sz w:val="18"/>
                <w:szCs w:val="18"/>
                <w:lang w:val="kk-KZ"/>
              </w:rPr>
              <w:t>негізгі</w:t>
            </w:r>
          </w:p>
          <w:p w:rsidR="00CB3171" w:rsidRPr="00CB3171" w:rsidRDefault="00CB3171" w:rsidP="009829E9">
            <w:pPr>
              <w:pStyle w:val="a4"/>
              <w:numPr>
                <w:ilvl w:val="0"/>
                <w:numId w:val="15"/>
              </w:numPr>
              <w:spacing w:line="240" w:lineRule="auto"/>
              <w:rPr>
                <w:rFonts w:ascii="Times New Roman" w:hAnsi="Times New Roman"/>
                <w:sz w:val="20"/>
              </w:rPr>
            </w:pPr>
            <w:r w:rsidRPr="00CB3171">
              <w:rPr>
                <w:rFonts w:ascii="Times New Roman" w:hAnsi="Times New Roman"/>
                <w:sz w:val="20"/>
              </w:rPr>
              <w:t>Горбатова Е. А. Теория и практика психологического тренинга: учебное пособие. – М.</w:t>
            </w:r>
            <w:proofErr w:type="gramStart"/>
            <w:r w:rsidRPr="00CB3171">
              <w:rPr>
                <w:rFonts w:ascii="Times New Roman" w:hAnsi="Times New Roman"/>
                <w:sz w:val="20"/>
              </w:rPr>
              <w:t xml:space="preserve"> :</w:t>
            </w:r>
            <w:proofErr w:type="gramEnd"/>
            <w:r w:rsidRPr="00CB3171">
              <w:rPr>
                <w:rFonts w:ascii="Times New Roman" w:hAnsi="Times New Roman"/>
                <w:sz w:val="20"/>
              </w:rPr>
              <w:t xml:space="preserve"> Академический проект, 2020. – 256 с.</w:t>
            </w:r>
          </w:p>
          <w:p w:rsidR="009829E9" w:rsidRPr="009829E9" w:rsidRDefault="00CB3171" w:rsidP="009829E9">
            <w:pPr>
              <w:pStyle w:val="a4"/>
              <w:numPr>
                <w:ilvl w:val="0"/>
                <w:numId w:val="15"/>
              </w:numPr>
              <w:spacing w:after="0" w:line="240" w:lineRule="auto"/>
              <w:rPr>
                <w:rFonts w:ascii="Times New Roman" w:hAnsi="Times New Roman"/>
                <w:sz w:val="20"/>
                <w:szCs w:val="24"/>
                <w:lang w:val="kk-KZ"/>
              </w:rPr>
            </w:pPr>
            <w:proofErr w:type="spellStart"/>
            <w:r w:rsidRPr="009829E9">
              <w:rPr>
                <w:rFonts w:ascii="Times New Roman" w:hAnsi="Times New Roman"/>
                <w:sz w:val="20"/>
              </w:rPr>
              <w:t>Мырзатаева</w:t>
            </w:r>
            <w:proofErr w:type="spellEnd"/>
            <w:r w:rsidRPr="009829E9">
              <w:rPr>
                <w:rFonts w:ascii="Times New Roman" w:hAnsi="Times New Roman"/>
                <w:sz w:val="20"/>
              </w:rPr>
              <w:t xml:space="preserve"> Б. П. Әлеуметтік-психологиялықтренингтербойыншажаттығуларжинағы : оқ</w:t>
            </w:r>
            <w:proofErr w:type="gramStart"/>
            <w:r w:rsidRPr="009829E9">
              <w:rPr>
                <w:rFonts w:ascii="Times New Roman" w:hAnsi="Times New Roman"/>
                <w:sz w:val="20"/>
              </w:rPr>
              <w:t>у-</w:t>
            </w:r>
            <w:proofErr w:type="gramEnd"/>
            <w:r w:rsidRPr="009829E9">
              <w:rPr>
                <w:rFonts w:ascii="Times New Roman" w:hAnsi="Times New Roman"/>
                <w:sz w:val="20"/>
              </w:rPr>
              <w:t xml:space="preserve">әдістемелік құрал. – </w:t>
            </w:r>
            <w:proofErr w:type="spellStart"/>
            <w:r w:rsidRPr="009829E9">
              <w:rPr>
                <w:rFonts w:ascii="Times New Roman" w:hAnsi="Times New Roman"/>
                <w:sz w:val="20"/>
              </w:rPr>
              <w:t>Алматы</w:t>
            </w:r>
            <w:proofErr w:type="spellEnd"/>
            <w:proofErr w:type="gramStart"/>
            <w:r w:rsidRPr="009829E9">
              <w:rPr>
                <w:rFonts w:ascii="Times New Roman" w:hAnsi="Times New Roman"/>
                <w:sz w:val="20"/>
              </w:rPr>
              <w:t xml:space="preserve"> :</w:t>
            </w:r>
            <w:proofErr w:type="gramEnd"/>
            <w:r w:rsidRPr="009829E9">
              <w:rPr>
                <w:rFonts w:ascii="Times New Roman" w:hAnsi="Times New Roman"/>
                <w:sz w:val="20"/>
              </w:rPr>
              <w:t xml:space="preserve"> «Тұран» </w:t>
            </w:r>
            <w:proofErr w:type="spellStart"/>
            <w:r w:rsidRPr="009829E9">
              <w:rPr>
                <w:rFonts w:ascii="Times New Roman" w:hAnsi="Times New Roman"/>
                <w:sz w:val="20"/>
              </w:rPr>
              <w:t>университеті</w:t>
            </w:r>
            <w:proofErr w:type="spellEnd"/>
            <w:r w:rsidRPr="009829E9">
              <w:rPr>
                <w:rFonts w:ascii="Times New Roman" w:hAnsi="Times New Roman"/>
                <w:sz w:val="20"/>
              </w:rPr>
              <w:t xml:space="preserve">, 2020. – </w:t>
            </w:r>
            <w:r w:rsidR="00C70D91">
              <w:rPr>
                <w:rFonts w:ascii="Times New Roman" w:hAnsi="Times New Roman"/>
                <w:sz w:val="20"/>
                <w:lang w:val="kk-KZ"/>
              </w:rPr>
              <w:t>2</w:t>
            </w:r>
            <w:r w:rsidRPr="009829E9">
              <w:rPr>
                <w:rFonts w:ascii="Times New Roman" w:hAnsi="Times New Roman"/>
                <w:sz w:val="20"/>
              </w:rPr>
              <w:t xml:space="preserve">64 б. </w:t>
            </w:r>
          </w:p>
          <w:p w:rsidR="009829E9" w:rsidRPr="009829E9" w:rsidRDefault="009829E9" w:rsidP="009829E9">
            <w:pPr>
              <w:pStyle w:val="a4"/>
              <w:numPr>
                <w:ilvl w:val="0"/>
                <w:numId w:val="15"/>
              </w:numPr>
              <w:spacing w:after="0" w:line="240" w:lineRule="auto"/>
              <w:rPr>
                <w:rFonts w:ascii="Times New Roman" w:hAnsi="Times New Roman"/>
                <w:sz w:val="20"/>
                <w:szCs w:val="24"/>
                <w:lang w:val="kk-KZ"/>
              </w:rPr>
            </w:pPr>
            <w:r w:rsidRPr="009829E9">
              <w:rPr>
                <w:rFonts w:ascii="Times New Roman" w:hAnsi="Times New Roman"/>
                <w:sz w:val="20"/>
                <w:szCs w:val="24"/>
                <w:lang w:val="kk-KZ"/>
              </w:rPr>
              <w:t>Лиясова.А.А. Әлеуметтік –психологиялық тренинг негіздері. Әдістемелік құрал. Алматы,2018 ж.</w:t>
            </w:r>
          </w:p>
          <w:p w:rsidR="00CB3171" w:rsidRPr="00CB3171" w:rsidRDefault="00CB3171" w:rsidP="009829E9">
            <w:pPr>
              <w:pStyle w:val="a4"/>
              <w:numPr>
                <w:ilvl w:val="0"/>
                <w:numId w:val="15"/>
              </w:numPr>
              <w:spacing w:line="240" w:lineRule="auto"/>
              <w:rPr>
                <w:rFonts w:ascii="Times New Roman" w:hAnsi="Times New Roman"/>
                <w:sz w:val="20"/>
              </w:rPr>
            </w:pPr>
            <w:r w:rsidRPr="00CB3171">
              <w:rPr>
                <w:rFonts w:ascii="Times New Roman" w:hAnsi="Times New Roman"/>
                <w:sz w:val="20"/>
              </w:rPr>
              <w:t>Куликова Т. И. Психологические тренинги: учебное пособие для студентов вузов. – М.</w:t>
            </w:r>
            <w:proofErr w:type="gramStart"/>
            <w:r w:rsidRPr="00CB3171">
              <w:rPr>
                <w:rFonts w:ascii="Times New Roman" w:hAnsi="Times New Roman"/>
                <w:sz w:val="20"/>
              </w:rPr>
              <w:t xml:space="preserve"> :</w:t>
            </w:r>
            <w:proofErr w:type="gramEnd"/>
            <w:r w:rsidRPr="00CB3171">
              <w:rPr>
                <w:rFonts w:ascii="Times New Roman" w:hAnsi="Times New Roman"/>
                <w:sz w:val="20"/>
              </w:rPr>
              <w:t xml:space="preserve"> Академический проект, 20</w:t>
            </w:r>
            <w:r w:rsidR="00F47E43">
              <w:rPr>
                <w:rFonts w:ascii="Times New Roman" w:hAnsi="Times New Roman"/>
                <w:sz w:val="20"/>
                <w:lang w:val="kk-KZ"/>
              </w:rPr>
              <w:t>18</w:t>
            </w:r>
            <w:r w:rsidRPr="00CB3171">
              <w:rPr>
                <w:rFonts w:ascii="Times New Roman" w:hAnsi="Times New Roman"/>
                <w:sz w:val="20"/>
              </w:rPr>
              <w:t>. – 224 с.</w:t>
            </w:r>
          </w:p>
          <w:p w:rsidR="00CB3171" w:rsidRPr="00CB3171" w:rsidRDefault="00CB3171" w:rsidP="009829E9">
            <w:pPr>
              <w:pStyle w:val="a4"/>
              <w:numPr>
                <w:ilvl w:val="0"/>
                <w:numId w:val="15"/>
              </w:numPr>
              <w:spacing w:line="240" w:lineRule="auto"/>
              <w:rPr>
                <w:rFonts w:ascii="Times New Roman" w:hAnsi="Times New Roman"/>
                <w:sz w:val="20"/>
              </w:rPr>
            </w:pPr>
            <w:proofErr w:type="spellStart"/>
            <w:r w:rsidRPr="00CB3171">
              <w:rPr>
                <w:rFonts w:ascii="Times New Roman" w:hAnsi="Times New Roman"/>
                <w:sz w:val="20"/>
              </w:rPr>
              <w:t>Реньш</w:t>
            </w:r>
            <w:proofErr w:type="spellEnd"/>
            <w:r w:rsidRPr="00CB3171">
              <w:rPr>
                <w:rFonts w:ascii="Times New Roman" w:hAnsi="Times New Roman"/>
                <w:sz w:val="20"/>
              </w:rPr>
              <w:t xml:space="preserve"> М. А., Лопес Е. Г. Психологический тренинг</w:t>
            </w:r>
            <w:proofErr w:type="gramStart"/>
            <w:r w:rsidRPr="00CB3171">
              <w:rPr>
                <w:rFonts w:ascii="Times New Roman" w:hAnsi="Times New Roman"/>
                <w:sz w:val="20"/>
              </w:rPr>
              <w:t xml:space="preserve"> :</w:t>
            </w:r>
            <w:proofErr w:type="gramEnd"/>
            <w:r w:rsidRPr="00CB3171">
              <w:rPr>
                <w:rFonts w:ascii="Times New Roman" w:hAnsi="Times New Roman"/>
                <w:sz w:val="20"/>
              </w:rPr>
              <w:t xml:space="preserve"> учебное пособие. – М.</w:t>
            </w:r>
            <w:proofErr w:type="gramStart"/>
            <w:r w:rsidRPr="00CB3171">
              <w:rPr>
                <w:rFonts w:ascii="Times New Roman" w:hAnsi="Times New Roman"/>
                <w:sz w:val="20"/>
              </w:rPr>
              <w:t xml:space="preserve"> :</w:t>
            </w:r>
            <w:proofErr w:type="gramEnd"/>
            <w:r w:rsidRPr="00CB3171">
              <w:rPr>
                <w:rFonts w:ascii="Times New Roman" w:hAnsi="Times New Roman"/>
                <w:sz w:val="20"/>
              </w:rPr>
              <w:t xml:space="preserve"> Питер, 2020. – 320 с.</w:t>
            </w:r>
          </w:p>
          <w:p w:rsidR="00CB3171" w:rsidRDefault="00CB3171" w:rsidP="009829E9">
            <w:pPr>
              <w:pStyle w:val="a4"/>
              <w:numPr>
                <w:ilvl w:val="0"/>
                <w:numId w:val="15"/>
              </w:numPr>
              <w:spacing w:line="240" w:lineRule="auto"/>
              <w:rPr>
                <w:rFonts w:ascii="Times New Roman" w:hAnsi="Times New Roman"/>
                <w:sz w:val="20"/>
              </w:rPr>
            </w:pPr>
            <w:proofErr w:type="spellStart"/>
            <w:r w:rsidRPr="00CB3171">
              <w:rPr>
                <w:rFonts w:ascii="Times New Roman" w:hAnsi="Times New Roman"/>
                <w:sz w:val="20"/>
              </w:rPr>
              <w:t>Рудестам</w:t>
            </w:r>
            <w:proofErr w:type="spellEnd"/>
            <w:r w:rsidRPr="00CB3171">
              <w:rPr>
                <w:rFonts w:ascii="Times New Roman" w:hAnsi="Times New Roman"/>
                <w:sz w:val="20"/>
              </w:rPr>
              <w:t xml:space="preserve"> К. Групповая психотерапия. </w:t>
            </w:r>
            <w:proofErr w:type="spellStart"/>
            <w:r w:rsidRPr="00CB3171">
              <w:rPr>
                <w:rFonts w:ascii="Times New Roman" w:hAnsi="Times New Roman"/>
                <w:sz w:val="20"/>
              </w:rPr>
              <w:t>Психокоррекционныегруппы</w:t>
            </w:r>
            <w:proofErr w:type="spellEnd"/>
            <w:proofErr w:type="gramStart"/>
            <w:r w:rsidRPr="00CB3171">
              <w:rPr>
                <w:rFonts w:ascii="Times New Roman" w:hAnsi="Times New Roman"/>
                <w:sz w:val="20"/>
              </w:rPr>
              <w:t xml:space="preserve"> :</w:t>
            </w:r>
            <w:proofErr w:type="gramEnd"/>
            <w:r w:rsidRPr="00CB3171">
              <w:rPr>
                <w:rFonts w:ascii="Times New Roman" w:hAnsi="Times New Roman"/>
                <w:sz w:val="20"/>
              </w:rPr>
              <w:t xml:space="preserve"> теория </w:t>
            </w:r>
            <w:r w:rsidR="002F05B1">
              <w:rPr>
                <w:rFonts w:ascii="Times New Roman" w:hAnsi="Times New Roman"/>
                <w:sz w:val="20"/>
              </w:rPr>
              <w:t>и практика. – СПб. : Питер, 20</w:t>
            </w:r>
            <w:r w:rsidR="002F05B1">
              <w:rPr>
                <w:rFonts w:ascii="Times New Roman" w:hAnsi="Times New Roman"/>
                <w:sz w:val="20"/>
                <w:lang w:val="kk-KZ"/>
              </w:rPr>
              <w:t>20</w:t>
            </w:r>
            <w:r w:rsidRPr="00CB3171">
              <w:rPr>
                <w:rFonts w:ascii="Times New Roman" w:hAnsi="Times New Roman"/>
                <w:sz w:val="20"/>
              </w:rPr>
              <w:t xml:space="preserve">. – 384 </w:t>
            </w:r>
            <w:proofErr w:type="gramStart"/>
            <w:r w:rsidRPr="00CB3171">
              <w:rPr>
                <w:rFonts w:ascii="Times New Roman" w:hAnsi="Times New Roman"/>
                <w:sz w:val="20"/>
              </w:rPr>
              <w:t>с</w:t>
            </w:r>
            <w:proofErr w:type="gramEnd"/>
            <w:r w:rsidRPr="00CB3171">
              <w:rPr>
                <w:rFonts w:ascii="Times New Roman" w:hAnsi="Times New Roman"/>
                <w:sz w:val="20"/>
              </w:rPr>
              <w:t>.</w:t>
            </w:r>
          </w:p>
          <w:p w:rsidR="00470197" w:rsidRPr="00952FFE" w:rsidRDefault="00BB69E6" w:rsidP="00470197">
            <w:pPr>
              <w:rPr>
                <w:color w:val="000000" w:themeColor="text1"/>
                <w:sz w:val="18"/>
                <w:szCs w:val="18"/>
              </w:rPr>
            </w:pPr>
            <w:r>
              <w:rPr>
                <w:color w:val="000000" w:themeColor="text1"/>
                <w:sz w:val="18"/>
                <w:szCs w:val="18"/>
                <w:lang w:val="kk-KZ"/>
              </w:rPr>
              <w:t>қосымша</w:t>
            </w:r>
          </w:p>
          <w:p w:rsidR="00F47E43" w:rsidRPr="00F47E43" w:rsidRDefault="00F47E43" w:rsidP="00F47E43">
            <w:pPr>
              <w:pStyle w:val="a6"/>
              <w:numPr>
                <w:ilvl w:val="0"/>
                <w:numId w:val="16"/>
              </w:numPr>
              <w:spacing w:before="0" w:beforeAutospacing="0" w:after="0" w:afterAutospacing="0"/>
              <w:rPr>
                <w:sz w:val="20"/>
              </w:rPr>
            </w:pPr>
            <w:r w:rsidRPr="00F47E43">
              <w:rPr>
                <w:sz w:val="20"/>
              </w:rPr>
              <w:t xml:space="preserve">Бобченко И. В. Основы </w:t>
            </w:r>
            <w:proofErr w:type="spellStart"/>
            <w:r w:rsidRPr="00F47E43">
              <w:rPr>
                <w:sz w:val="20"/>
              </w:rPr>
              <w:t>тренинговой</w:t>
            </w:r>
            <w:proofErr w:type="spellEnd"/>
            <w:r w:rsidRPr="00F47E43">
              <w:rPr>
                <w:sz w:val="20"/>
              </w:rPr>
              <w:t xml:space="preserve"> работы. Учебное пособие. М.: Издательс</w:t>
            </w:r>
            <w:r>
              <w:rPr>
                <w:sz w:val="20"/>
              </w:rPr>
              <w:t>тво Института психотерапии, 20</w:t>
            </w:r>
            <w:r>
              <w:rPr>
                <w:sz w:val="20"/>
                <w:lang w:val="kk-KZ"/>
              </w:rPr>
              <w:t>25</w:t>
            </w:r>
            <w:r w:rsidRPr="00F47E43">
              <w:rPr>
                <w:sz w:val="20"/>
              </w:rPr>
              <w:t>. 240 с.</w:t>
            </w:r>
          </w:p>
          <w:p w:rsidR="00F47E43" w:rsidRPr="00F47E43" w:rsidRDefault="00F47E43" w:rsidP="00F47E43">
            <w:pPr>
              <w:pStyle w:val="a6"/>
              <w:numPr>
                <w:ilvl w:val="0"/>
                <w:numId w:val="16"/>
              </w:numPr>
              <w:spacing w:before="0" w:beforeAutospacing="0" w:after="0" w:afterAutospacing="0"/>
              <w:rPr>
                <w:sz w:val="20"/>
              </w:rPr>
            </w:pPr>
            <w:proofErr w:type="spellStart"/>
            <w:r w:rsidRPr="00F47E43">
              <w:rPr>
                <w:sz w:val="20"/>
              </w:rPr>
              <w:t>Макшанов</w:t>
            </w:r>
            <w:proofErr w:type="spellEnd"/>
            <w:r w:rsidRPr="00F47E43">
              <w:rPr>
                <w:sz w:val="20"/>
              </w:rPr>
              <w:t xml:space="preserve"> С. И. Психология тренинга: теория, методология, практика. Учебное пособие</w:t>
            </w:r>
            <w:r>
              <w:rPr>
                <w:sz w:val="20"/>
              </w:rPr>
              <w:t>. М.: Академический проект, 20</w:t>
            </w:r>
            <w:r w:rsidR="008F5C28">
              <w:rPr>
                <w:sz w:val="20"/>
                <w:lang w:val="kk-KZ"/>
              </w:rPr>
              <w:t>1</w:t>
            </w:r>
            <w:r>
              <w:rPr>
                <w:sz w:val="20"/>
                <w:lang w:val="kk-KZ"/>
              </w:rPr>
              <w:t>7</w:t>
            </w:r>
            <w:r w:rsidRPr="00F47E43">
              <w:rPr>
                <w:sz w:val="20"/>
              </w:rPr>
              <w:t xml:space="preserve">. 352 </w:t>
            </w:r>
            <w:proofErr w:type="gramStart"/>
            <w:r w:rsidRPr="00F47E43">
              <w:rPr>
                <w:sz w:val="20"/>
              </w:rPr>
              <w:t>с</w:t>
            </w:r>
            <w:proofErr w:type="gramEnd"/>
            <w:r w:rsidRPr="00F47E43">
              <w:rPr>
                <w:sz w:val="20"/>
              </w:rPr>
              <w:t>.</w:t>
            </w:r>
          </w:p>
          <w:p w:rsidR="00F47E43" w:rsidRPr="00F47E43" w:rsidRDefault="00F47E43" w:rsidP="00F47E43">
            <w:pPr>
              <w:pStyle w:val="a6"/>
              <w:numPr>
                <w:ilvl w:val="0"/>
                <w:numId w:val="16"/>
              </w:numPr>
              <w:spacing w:before="0" w:beforeAutospacing="0" w:after="0" w:afterAutospacing="0"/>
              <w:rPr>
                <w:sz w:val="20"/>
              </w:rPr>
            </w:pPr>
            <w:proofErr w:type="spellStart"/>
            <w:r w:rsidRPr="00F47E43">
              <w:rPr>
                <w:sz w:val="20"/>
              </w:rPr>
              <w:t>Вачков</w:t>
            </w:r>
            <w:proofErr w:type="spellEnd"/>
            <w:r w:rsidRPr="00F47E43">
              <w:rPr>
                <w:sz w:val="20"/>
              </w:rPr>
              <w:t xml:space="preserve"> И. В. Основы </w:t>
            </w:r>
            <w:r w:rsidR="008F5C28">
              <w:rPr>
                <w:sz w:val="20"/>
                <w:lang w:val="kk-KZ"/>
              </w:rPr>
              <w:t>технологии группового тренинга</w:t>
            </w:r>
            <w:r w:rsidRPr="00F47E43">
              <w:rPr>
                <w:sz w:val="20"/>
              </w:rPr>
              <w:t>. Учебное пособие. М.: Академический проект, 2018. 256 с.</w:t>
            </w:r>
          </w:p>
          <w:p w:rsidR="00180FBE" w:rsidRDefault="00180FBE" w:rsidP="00470197">
            <w:pPr>
              <w:rPr>
                <w:b/>
                <w:bCs/>
                <w:color w:val="000000" w:themeColor="text1"/>
                <w:sz w:val="20"/>
                <w:szCs w:val="20"/>
                <w:lang w:val="kk-KZ"/>
              </w:rPr>
            </w:pPr>
          </w:p>
          <w:p w:rsidR="00470197" w:rsidRPr="00FD4348" w:rsidRDefault="00470197" w:rsidP="00470197">
            <w:pPr>
              <w:rPr>
                <w:b/>
                <w:bCs/>
                <w:color w:val="000000" w:themeColor="text1"/>
                <w:sz w:val="20"/>
                <w:szCs w:val="20"/>
                <w:lang w:val="kk-KZ"/>
              </w:rPr>
            </w:pPr>
            <w:r w:rsidRPr="00FD4348">
              <w:rPr>
                <w:b/>
                <w:bCs/>
                <w:color w:val="000000" w:themeColor="text1"/>
                <w:sz w:val="20"/>
                <w:szCs w:val="20"/>
                <w:lang w:val="kk-KZ"/>
              </w:rPr>
              <w:t>Зерттеу инфрақұрылымы</w:t>
            </w:r>
          </w:p>
          <w:p w:rsidR="00470197" w:rsidRPr="00FD4348" w:rsidRDefault="00470197" w:rsidP="00470197">
            <w:pPr>
              <w:rPr>
                <w:b/>
                <w:bCs/>
                <w:color w:val="000000" w:themeColor="text1"/>
                <w:sz w:val="20"/>
                <w:szCs w:val="20"/>
                <w:lang w:val="kk-KZ"/>
              </w:rPr>
            </w:pPr>
            <w:r w:rsidRPr="00FD4348">
              <w:rPr>
                <w:b/>
                <w:bCs/>
                <w:color w:val="000000" w:themeColor="text1"/>
                <w:sz w:val="20"/>
                <w:szCs w:val="20"/>
                <w:lang w:val="kk-KZ"/>
              </w:rPr>
              <w:t>-</w:t>
            </w:r>
          </w:p>
          <w:p w:rsidR="00470197" w:rsidRDefault="00470197" w:rsidP="00470197">
            <w:pPr>
              <w:rPr>
                <w:b/>
                <w:bCs/>
                <w:color w:val="000000" w:themeColor="text1"/>
                <w:sz w:val="20"/>
                <w:szCs w:val="20"/>
                <w:lang w:val="kk-KZ"/>
              </w:rPr>
            </w:pPr>
            <w:r w:rsidRPr="00FD4348">
              <w:rPr>
                <w:b/>
                <w:bCs/>
                <w:color w:val="000000" w:themeColor="text1"/>
                <w:sz w:val="20"/>
                <w:szCs w:val="20"/>
                <w:lang w:val="kk-KZ"/>
              </w:rPr>
              <w:t>Кәсіби ғылыми мәліметтер базасы</w:t>
            </w:r>
          </w:p>
          <w:p w:rsidR="00470197" w:rsidRPr="00A166A3" w:rsidRDefault="00470197" w:rsidP="00470197">
            <w:pPr>
              <w:pStyle w:val="a4"/>
              <w:numPr>
                <w:ilvl w:val="0"/>
                <w:numId w:val="14"/>
              </w:numPr>
              <w:spacing w:after="0" w:line="240" w:lineRule="auto"/>
              <w:rPr>
                <w:color w:val="000000" w:themeColor="text1"/>
                <w:sz w:val="20"/>
                <w:szCs w:val="20"/>
                <w:lang w:val="kk-KZ"/>
              </w:rPr>
            </w:pPr>
            <w:r w:rsidRPr="00A166A3">
              <w:rPr>
                <w:color w:val="000000" w:themeColor="text1"/>
                <w:sz w:val="20"/>
                <w:szCs w:val="20"/>
                <w:lang w:val="kk-KZ"/>
              </w:rPr>
              <w:t>https://cyberleninka.ru</w:t>
            </w:r>
          </w:p>
          <w:p w:rsidR="00470197" w:rsidRPr="0060755A" w:rsidRDefault="00CE499A" w:rsidP="00470197">
            <w:pPr>
              <w:pStyle w:val="a4"/>
              <w:numPr>
                <w:ilvl w:val="0"/>
                <w:numId w:val="14"/>
              </w:numPr>
              <w:tabs>
                <w:tab w:val="left" w:pos="278"/>
              </w:tabs>
              <w:autoSpaceDE w:val="0"/>
              <w:autoSpaceDN w:val="0"/>
              <w:adjustRightInd w:val="0"/>
              <w:spacing w:after="27" w:line="240" w:lineRule="auto"/>
              <w:rPr>
                <w:rStyle w:val="a7"/>
                <w:sz w:val="20"/>
                <w:szCs w:val="20"/>
                <w:shd w:val="clear" w:color="auto" w:fill="FFFFFF"/>
              </w:rPr>
            </w:pPr>
            <w:hyperlink r:id="rId6" w:history="1">
              <w:r w:rsidR="00470197" w:rsidRPr="0060755A">
                <w:rPr>
                  <w:rStyle w:val="a7"/>
                  <w:sz w:val="20"/>
                  <w:szCs w:val="20"/>
                  <w:shd w:val="clear" w:color="auto" w:fill="FFFFFF"/>
                  <w:lang w:val="kk-KZ"/>
                </w:rPr>
                <w:t>http://elibrary.kaznu.kz</w:t>
              </w:r>
            </w:hyperlink>
          </w:p>
          <w:p w:rsidR="00470197" w:rsidRPr="00062C06" w:rsidRDefault="00470197" w:rsidP="00470197">
            <w:pPr>
              <w:rPr>
                <w:b/>
                <w:bCs/>
                <w:color w:val="000000" w:themeColor="text1"/>
                <w:sz w:val="20"/>
                <w:szCs w:val="20"/>
                <w:lang w:val="kk-KZ"/>
              </w:rPr>
            </w:pPr>
          </w:p>
          <w:p w:rsidR="00470197" w:rsidRPr="003979F6" w:rsidRDefault="00470197" w:rsidP="00470197">
            <w:pPr>
              <w:pBdr>
                <w:top w:val="nil"/>
                <w:left w:val="nil"/>
                <w:bottom w:val="nil"/>
                <w:right w:val="nil"/>
                <w:between w:val="nil"/>
              </w:pBdr>
              <w:rPr>
                <w:b/>
                <w:bCs/>
                <w:color w:val="000000"/>
                <w:sz w:val="20"/>
                <w:szCs w:val="20"/>
                <w:lang w:val="kk-KZ"/>
              </w:rPr>
            </w:pPr>
            <w:r w:rsidRPr="003979F6">
              <w:rPr>
                <w:b/>
                <w:bCs/>
                <w:color w:val="000000"/>
                <w:sz w:val="20"/>
                <w:szCs w:val="20"/>
                <w:lang w:val="kk-KZ"/>
              </w:rPr>
              <w:t>Интернет-ресурс</w:t>
            </w:r>
            <w:r>
              <w:rPr>
                <w:b/>
                <w:bCs/>
                <w:color w:val="000000"/>
                <w:sz w:val="20"/>
                <w:szCs w:val="20"/>
                <w:lang w:val="kk-KZ"/>
              </w:rPr>
              <w:t>тары</w:t>
            </w:r>
          </w:p>
          <w:p w:rsidR="00470197" w:rsidRPr="0060755A" w:rsidRDefault="00CE499A" w:rsidP="00470197">
            <w:pPr>
              <w:widowControl w:val="0"/>
              <w:numPr>
                <w:ilvl w:val="0"/>
                <w:numId w:val="13"/>
              </w:numPr>
              <w:tabs>
                <w:tab w:val="left" w:pos="278"/>
              </w:tabs>
              <w:contextualSpacing/>
              <w:rPr>
                <w:snapToGrid w:val="0"/>
                <w:sz w:val="20"/>
                <w:szCs w:val="20"/>
              </w:rPr>
            </w:pPr>
            <w:hyperlink r:id="rId7" w:history="1">
              <w:r w:rsidR="00470197" w:rsidRPr="0060755A">
                <w:rPr>
                  <w:rStyle w:val="a7"/>
                  <w:snapToGrid w:val="0"/>
                  <w:sz w:val="20"/>
                  <w:szCs w:val="20"/>
                </w:rPr>
                <w:t>http://www.koob.ru/</w:t>
              </w:r>
            </w:hyperlink>
          </w:p>
          <w:p w:rsidR="00470197" w:rsidRPr="0060755A" w:rsidRDefault="00CE499A" w:rsidP="00470197">
            <w:pPr>
              <w:widowControl w:val="0"/>
              <w:numPr>
                <w:ilvl w:val="0"/>
                <w:numId w:val="13"/>
              </w:numPr>
              <w:tabs>
                <w:tab w:val="left" w:pos="278"/>
              </w:tabs>
              <w:contextualSpacing/>
              <w:rPr>
                <w:snapToGrid w:val="0"/>
                <w:sz w:val="20"/>
                <w:szCs w:val="20"/>
              </w:rPr>
            </w:pPr>
            <w:hyperlink r:id="rId8" w:history="1">
              <w:r w:rsidR="00470197" w:rsidRPr="0060755A">
                <w:rPr>
                  <w:rStyle w:val="a7"/>
                  <w:sz w:val="20"/>
                  <w:szCs w:val="20"/>
                </w:rPr>
                <w:t>http://www.psychology.ru</w:t>
              </w:r>
            </w:hyperlink>
          </w:p>
          <w:p w:rsidR="00470197" w:rsidRPr="0060755A" w:rsidRDefault="00CE499A" w:rsidP="00470197">
            <w:pPr>
              <w:widowControl w:val="0"/>
              <w:numPr>
                <w:ilvl w:val="0"/>
                <w:numId w:val="13"/>
              </w:numPr>
              <w:tabs>
                <w:tab w:val="left" w:pos="278"/>
              </w:tabs>
              <w:contextualSpacing/>
              <w:rPr>
                <w:sz w:val="20"/>
                <w:szCs w:val="20"/>
                <w:lang w:val="kk-KZ"/>
              </w:rPr>
            </w:pPr>
            <w:hyperlink r:id="rId9" w:history="1">
              <w:r w:rsidR="00470197" w:rsidRPr="0060755A">
                <w:rPr>
                  <w:rStyle w:val="a7"/>
                  <w:snapToGrid w:val="0"/>
                  <w:sz w:val="20"/>
                  <w:szCs w:val="20"/>
                </w:rPr>
                <w:t>http://www.</w:t>
              </w:r>
              <w:r w:rsidR="00470197" w:rsidRPr="0060755A">
                <w:rPr>
                  <w:rStyle w:val="a7"/>
                  <w:snapToGrid w:val="0"/>
                  <w:sz w:val="20"/>
                  <w:szCs w:val="20"/>
                  <w:lang w:val="en-US"/>
                </w:rPr>
                <w:t>flogiston.ru</w:t>
              </w:r>
            </w:hyperlink>
          </w:p>
          <w:p w:rsidR="00DA1E0F" w:rsidRPr="00C91BD5" w:rsidRDefault="00CE499A" w:rsidP="00091A37">
            <w:pPr>
              <w:widowControl w:val="0"/>
              <w:numPr>
                <w:ilvl w:val="0"/>
                <w:numId w:val="13"/>
              </w:numPr>
              <w:tabs>
                <w:tab w:val="left" w:pos="278"/>
              </w:tabs>
              <w:contextualSpacing/>
              <w:rPr>
                <w:b/>
                <w:bCs/>
                <w:color w:val="000000" w:themeColor="text1"/>
                <w:sz w:val="20"/>
                <w:szCs w:val="20"/>
              </w:rPr>
            </w:pPr>
            <w:hyperlink r:id="rId10" w:history="1">
              <w:r w:rsidR="00470197" w:rsidRPr="00C91BD5">
                <w:rPr>
                  <w:rStyle w:val="a7"/>
                  <w:snapToGrid w:val="0"/>
                  <w:sz w:val="20"/>
                  <w:szCs w:val="20"/>
                </w:rPr>
                <w:t>http://www.twirpx.com</w:t>
              </w:r>
            </w:hyperlink>
          </w:p>
          <w:p w:rsidR="00470197" w:rsidRPr="00091A37" w:rsidRDefault="00470197" w:rsidP="00091A37">
            <w:pPr>
              <w:rPr>
                <w:b/>
                <w:bCs/>
                <w:color w:val="000000" w:themeColor="text1"/>
                <w:sz w:val="20"/>
                <w:szCs w:val="20"/>
              </w:rPr>
            </w:pPr>
          </w:p>
        </w:tc>
      </w:tr>
      <w:tr w:rsidR="008521D8" w:rsidRPr="005C1615" w:rsidTr="004C128E">
        <w:tc>
          <w:tcPr>
            <w:tcW w:w="1814"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8521D8" w:rsidRPr="00062C06" w:rsidRDefault="008521D8" w:rsidP="00A40E24">
            <w:pPr>
              <w:rPr>
                <w:b/>
                <w:sz w:val="20"/>
                <w:szCs w:val="20"/>
              </w:rPr>
            </w:pPr>
            <w:r w:rsidRPr="0082630B">
              <w:rPr>
                <w:b/>
                <w:sz w:val="20"/>
                <w:szCs w:val="20"/>
              </w:rPr>
              <w:t>Пәнніңакадемиялықсаясаты</w:t>
            </w:r>
          </w:p>
        </w:tc>
        <w:tc>
          <w:tcPr>
            <w:tcW w:w="8505" w:type="dxa"/>
            <w:gridSpan w:val="6"/>
            <w:tcBorders>
              <w:top w:val="single" w:sz="4" w:space="0" w:color="000000"/>
              <w:left w:val="single" w:sz="4" w:space="0" w:color="000000"/>
              <w:bottom w:val="single" w:sz="4" w:space="0" w:color="000000"/>
              <w:right w:val="single" w:sz="4" w:space="0" w:color="000000"/>
            </w:tcBorders>
            <w:shd w:val="clear" w:color="auto" w:fill="auto"/>
          </w:tcPr>
          <w:p w:rsidR="008521D8" w:rsidRPr="0082630B" w:rsidRDefault="008521D8" w:rsidP="00A40E24">
            <w:pPr>
              <w:jc w:val="both"/>
              <w:rPr>
                <w:sz w:val="20"/>
                <w:szCs w:val="20"/>
              </w:rPr>
            </w:pPr>
            <w:r w:rsidRPr="0082630B">
              <w:rPr>
                <w:sz w:val="20"/>
                <w:szCs w:val="20"/>
              </w:rPr>
              <w:t>ПәнніңакадемиялықсаясатыӘл-ФарабиатындағыҚазҰУ-дыңАкадемиялықсаясатыменжәнеакадемиялықадалдықсаясатыменайқындалады.</w:t>
            </w:r>
          </w:p>
          <w:p w:rsidR="008521D8" w:rsidRPr="0082630B" w:rsidRDefault="008521D8" w:rsidP="00A40E24">
            <w:pPr>
              <w:jc w:val="both"/>
              <w:rPr>
                <w:sz w:val="20"/>
                <w:szCs w:val="20"/>
              </w:rPr>
            </w:pPr>
            <w:r w:rsidRPr="0082630B">
              <w:rPr>
                <w:sz w:val="20"/>
                <w:szCs w:val="20"/>
              </w:rPr>
              <w:t xml:space="preserve">ҚұжаттарUniver АЖ </w:t>
            </w:r>
            <w:proofErr w:type="spellStart"/>
            <w:r w:rsidRPr="0082630B">
              <w:rPr>
                <w:sz w:val="20"/>
                <w:szCs w:val="20"/>
              </w:rPr>
              <w:t>бастыбетінде</w:t>
            </w:r>
            <w:proofErr w:type="spellEnd"/>
            <w:r w:rsidRPr="0082630B">
              <w:rPr>
                <w:sz w:val="20"/>
                <w:szCs w:val="20"/>
              </w:rPr>
              <w:t xml:space="preserve"> қолжетімді.</w:t>
            </w:r>
          </w:p>
          <w:p w:rsidR="008521D8" w:rsidRPr="0082630B" w:rsidRDefault="008521D8" w:rsidP="00A40E24">
            <w:pPr>
              <w:jc w:val="both"/>
              <w:rPr>
                <w:sz w:val="20"/>
                <w:szCs w:val="20"/>
              </w:rPr>
            </w:pPr>
            <w:r w:rsidRPr="0082630B">
              <w:rPr>
                <w:b/>
                <w:bCs/>
                <w:sz w:val="20"/>
                <w:szCs w:val="20"/>
              </w:rPr>
              <w:t>Ғылым мен білімніңинтеграциясы.</w:t>
            </w:r>
            <w:r w:rsidRPr="0082630B">
              <w:rPr>
                <w:sz w:val="20"/>
                <w:szCs w:val="20"/>
              </w:rPr>
              <w:t xml:space="preserve"> Студенттердің, магистранттардың және докторанттардың ғылыми-зерттеу жұмысы оқуүдерісінтереңдетуболыптабылады. </w:t>
            </w:r>
            <w:proofErr w:type="spellStart"/>
            <w:r w:rsidRPr="0082630B">
              <w:rPr>
                <w:sz w:val="20"/>
                <w:szCs w:val="20"/>
              </w:rPr>
              <w:t>Олтікелейкафедраларда</w:t>
            </w:r>
            <w:proofErr w:type="spellEnd"/>
            <w:r w:rsidRPr="0082630B">
              <w:rPr>
                <w:sz w:val="20"/>
                <w:szCs w:val="20"/>
              </w:rPr>
              <w:t xml:space="preserve">, </w:t>
            </w:r>
            <w:proofErr w:type="spellStart"/>
            <w:r w:rsidRPr="0082630B">
              <w:rPr>
                <w:sz w:val="20"/>
                <w:szCs w:val="20"/>
              </w:rPr>
              <w:t>зертханаларда</w:t>
            </w:r>
            <w:proofErr w:type="spellEnd"/>
            <w:r w:rsidRPr="0082630B">
              <w:rPr>
                <w:sz w:val="20"/>
                <w:szCs w:val="20"/>
              </w:rPr>
              <w:t>, университеттіңғылымижәнежобалаубөлімшелерінде, студенттікғылыми-техникалықбірлестіктердеұйымдастырылады. Білімберудіңбарлықдеңгейлеріндегібілімалушылардыңөзіндікжұмысызаманауиғылыми-зерттеужәнеақпараттықтехнологиялардықолданаотырып, жаңабілімалунегізіндезерттеу дағдылары мен құзыреттіліктерін дамытуға бағытталған. Зерттеууниверситетініңоқытушысығылымиқызметтіңнәтижелеріндәрістер мен семинарлық (практикалық) сабақтар, Зертханалықсабақтартақырыбынажәнесиллабустакөріністабатынжәнеоқусабақтарытақырыптарыныңөзектілігінежауапберетін С</w:t>
            </w:r>
            <w:r>
              <w:rPr>
                <w:sz w:val="20"/>
                <w:szCs w:val="20"/>
                <w:lang w:val="kk-KZ"/>
              </w:rPr>
              <w:t>ӨЖ</w:t>
            </w:r>
            <w:r w:rsidRPr="0082630B">
              <w:rPr>
                <w:sz w:val="20"/>
                <w:szCs w:val="20"/>
              </w:rPr>
              <w:t>, С</w:t>
            </w:r>
            <w:r>
              <w:rPr>
                <w:sz w:val="20"/>
                <w:szCs w:val="20"/>
                <w:lang w:val="kk-KZ"/>
              </w:rPr>
              <w:t>ОӨЖ</w:t>
            </w:r>
            <w:proofErr w:type="spellStart"/>
            <w:r w:rsidRPr="0082630B">
              <w:rPr>
                <w:sz w:val="20"/>
                <w:szCs w:val="20"/>
              </w:rPr>
              <w:t>тапсырмаларынабіріктіреді</w:t>
            </w:r>
            <w:proofErr w:type="spellEnd"/>
            <w:r w:rsidRPr="0082630B">
              <w:rPr>
                <w:sz w:val="20"/>
                <w:szCs w:val="20"/>
              </w:rPr>
              <w:t>.</w:t>
            </w:r>
          </w:p>
          <w:p w:rsidR="008521D8" w:rsidRDefault="008521D8" w:rsidP="00A40E24">
            <w:pPr>
              <w:pBdr>
                <w:top w:val="nil"/>
                <w:left w:val="nil"/>
                <w:bottom w:val="nil"/>
                <w:right w:val="nil"/>
                <w:between w:val="nil"/>
              </w:pBdr>
              <w:jc w:val="both"/>
              <w:rPr>
                <w:sz w:val="20"/>
                <w:szCs w:val="20"/>
              </w:rPr>
            </w:pPr>
            <w:r w:rsidRPr="0082630B">
              <w:rPr>
                <w:b/>
                <w:bCs/>
                <w:sz w:val="20"/>
                <w:szCs w:val="20"/>
              </w:rPr>
              <w:t>Сабаққа қатысу.</w:t>
            </w:r>
            <w:r w:rsidRPr="0082630B">
              <w:rPr>
                <w:sz w:val="20"/>
                <w:szCs w:val="20"/>
              </w:rPr>
              <w:t>Әртапсырманыңмерзіміпәнмазмұныніскеасырукүнтізбесінде (</w:t>
            </w:r>
            <w:proofErr w:type="spellStart"/>
            <w:r w:rsidRPr="0082630B">
              <w:rPr>
                <w:sz w:val="20"/>
                <w:szCs w:val="20"/>
              </w:rPr>
              <w:t>кестесінде</w:t>
            </w:r>
            <w:proofErr w:type="spellEnd"/>
            <w:r w:rsidRPr="0082630B">
              <w:rPr>
                <w:sz w:val="20"/>
                <w:szCs w:val="20"/>
              </w:rPr>
              <w:t xml:space="preserve">) </w:t>
            </w:r>
            <w:r w:rsidRPr="0082630B">
              <w:rPr>
                <w:sz w:val="20"/>
                <w:szCs w:val="20"/>
              </w:rPr>
              <w:lastRenderedPageBreak/>
              <w:t>көрсетілген. Мерзімдердісақтамауұпайлардыңжоғалуына әкеледі.</w:t>
            </w:r>
          </w:p>
          <w:p w:rsidR="008521D8" w:rsidRPr="008521D8" w:rsidRDefault="008521D8" w:rsidP="00A40E24">
            <w:pPr>
              <w:pBdr>
                <w:top w:val="nil"/>
                <w:left w:val="nil"/>
                <w:bottom w:val="nil"/>
                <w:right w:val="nil"/>
                <w:between w:val="nil"/>
              </w:pBdr>
              <w:jc w:val="both"/>
              <w:rPr>
                <w:rStyle w:val="a7"/>
                <w:color w:val="000000" w:themeColor="text1"/>
                <w:sz w:val="20"/>
                <w:szCs w:val="20"/>
                <w:u w:val="none"/>
                <w:lang w:val="kk-KZ"/>
              </w:rPr>
            </w:pPr>
            <w:r w:rsidRPr="008521D8">
              <w:rPr>
                <w:rStyle w:val="a7"/>
                <w:b/>
                <w:bCs/>
                <w:color w:val="000000" w:themeColor="text1"/>
                <w:sz w:val="20"/>
                <w:szCs w:val="20"/>
                <w:u w:val="none"/>
              </w:rPr>
              <w:t>Академиялықадалдық.</w:t>
            </w:r>
            <w:r w:rsidRPr="008521D8">
              <w:rPr>
                <w:rStyle w:val="a7"/>
                <w:color w:val="000000" w:themeColor="text1"/>
                <w:sz w:val="20"/>
                <w:szCs w:val="20"/>
                <w:u w:val="none"/>
                <w:lang w:val="kk-KZ"/>
              </w:rPr>
              <w:t>Практикалық / зертханалық сабақтар, СӨЖ білім алушының дербестігін</w:t>
            </w:r>
            <w:proofErr w:type="gramStart"/>
            <w:r w:rsidRPr="008521D8">
              <w:rPr>
                <w:rStyle w:val="a7"/>
                <w:color w:val="000000" w:themeColor="text1"/>
                <w:sz w:val="20"/>
                <w:szCs w:val="20"/>
                <w:u w:val="none"/>
                <w:lang w:val="kk-KZ"/>
              </w:rPr>
              <w:t>,с</w:t>
            </w:r>
            <w:proofErr w:type="gramEnd"/>
            <w:r w:rsidRPr="008521D8">
              <w:rPr>
                <w:rStyle w:val="a7"/>
                <w:color w:val="000000" w:themeColor="text1"/>
                <w:sz w:val="20"/>
                <w:szCs w:val="20"/>
                <w:u w:val="none"/>
                <w:lang w:val="kk-KZ"/>
              </w:rPr>
              <w:t>ыни ойлауын, шығармашылығын дамытады. Плагиат, жалғандық, алдау парақтарын пайдалану, тапсырмаларды орындаудың барлық кезеңдерінде  жол берілмейді.</w:t>
            </w:r>
          </w:p>
          <w:p w:rsidR="008521D8" w:rsidRPr="008521D8" w:rsidRDefault="008521D8" w:rsidP="00A40E24">
            <w:pPr>
              <w:pBdr>
                <w:top w:val="nil"/>
                <w:left w:val="nil"/>
                <w:bottom w:val="nil"/>
                <w:right w:val="nil"/>
                <w:between w:val="nil"/>
              </w:pBdr>
              <w:jc w:val="both"/>
              <w:rPr>
                <w:rStyle w:val="a7"/>
                <w:color w:val="000000" w:themeColor="text1"/>
                <w:sz w:val="20"/>
                <w:szCs w:val="20"/>
                <w:u w:val="none"/>
                <w:lang w:val="kk-KZ"/>
              </w:rPr>
            </w:pPr>
            <w:r w:rsidRPr="008521D8">
              <w:rPr>
                <w:rStyle w:val="a7"/>
                <w:color w:val="000000" w:themeColor="text1"/>
                <w:sz w:val="20"/>
                <w:szCs w:val="20"/>
                <w:u w:val="none"/>
                <w:lang w:val="kk-KZ"/>
              </w:rPr>
              <w:t>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 "білім алушылардың мәтіндік құжаттарын көшіріп алуға тексеру туралы ереже"регламенттеледі.</w:t>
            </w:r>
          </w:p>
          <w:p w:rsidR="008521D8" w:rsidRPr="008521D8" w:rsidRDefault="008521D8" w:rsidP="00A40E24">
            <w:pPr>
              <w:jc w:val="both"/>
              <w:rPr>
                <w:rStyle w:val="a7"/>
                <w:color w:val="000000" w:themeColor="text1"/>
                <w:sz w:val="20"/>
                <w:szCs w:val="20"/>
                <w:u w:val="none"/>
                <w:lang w:val="kk-KZ"/>
              </w:rPr>
            </w:pPr>
            <w:r w:rsidRPr="008521D8">
              <w:rPr>
                <w:rStyle w:val="a7"/>
                <w:color w:val="000000" w:themeColor="text1"/>
                <w:sz w:val="20"/>
                <w:szCs w:val="20"/>
                <w:u w:val="none"/>
                <w:lang w:val="kk-KZ"/>
              </w:rPr>
              <w:t>Құжаттар Univer АЖ басты бетінде қолжетімді.</w:t>
            </w:r>
          </w:p>
          <w:p w:rsidR="008521D8" w:rsidRPr="00F325BD" w:rsidRDefault="008521D8" w:rsidP="00A40E24">
            <w:pPr>
              <w:jc w:val="both"/>
              <w:rPr>
                <w:sz w:val="20"/>
                <w:szCs w:val="20"/>
                <w:lang w:val="kk-KZ"/>
              </w:rPr>
            </w:pPr>
            <w:r w:rsidRPr="00F325BD">
              <w:rPr>
                <w:b/>
                <w:bCs/>
                <w:sz w:val="20"/>
                <w:szCs w:val="20"/>
                <w:lang w:val="kk-KZ"/>
              </w:rPr>
              <w:t xml:space="preserve">Инклюзивті білім берудің негізгі принциптері. </w:t>
            </w:r>
            <w:r w:rsidRPr="00F325BD">
              <w:rPr>
                <w:sz w:val="20"/>
                <w:szCs w:val="20"/>
                <w:lang w:val="kk-KZ"/>
              </w:rPr>
              <w:t>Университеттің білім беру ортасы гендерлік, нәсілдік/ 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 мен білім алушыларға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алатындығында. Әртүрлілік өмірдің барлық аспектілерін күшейтеді.</w:t>
            </w:r>
          </w:p>
          <w:p w:rsidR="008521D8" w:rsidRPr="00F325BD" w:rsidRDefault="008521D8" w:rsidP="00A40E24">
            <w:pPr>
              <w:rPr>
                <w:sz w:val="20"/>
                <w:szCs w:val="20"/>
                <w:lang w:val="kk-KZ"/>
              </w:rPr>
            </w:pPr>
            <w:r w:rsidRPr="00B1496D">
              <w:rPr>
                <w:sz w:val="20"/>
                <w:szCs w:val="20"/>
                <w:lang w:val="kk-KZ"/>
              </w:rPr>
              <w:t>Барлық білім алушылар, әсіресе мүмкіндігі шектеулі студенттер, келесі байланыстар арқылы кеңес ала алады:+7 777 206 8537, kudsandugash@gmail.com</w:t>
            </w:r>
          </w:p>
        </w:tc>
      </w:tr>
      <w:tr w:rsidR="00504FE2" w:rsidRPr="005C1615" w:rsidTr="004C12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tblPrEx>
        <w:trPr>
          <w:trHeight w:val="58"/>
        </w:trPr>
        <w:tc>
          <w:tcPr>
            <w:tcW w:w="10319"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504FE2" w:rsidRPr="00414190" w:rsidRDefault="00504FE2" w:rsidP="00D273EF">
            <w:pPr>
              <w:jc w:val="center"/>
              <w:rPr>
                <w:b/>
                <w:bCs/>
                <w:sz w:val="20"/>
                <w:szCs w:val="20"/>
                <w:lang w:val="kk-KZ"/>
              </w:rPr>
            </w:pPr>
            <w:r>
              <w:rPr>
                <w:b/>
                <w:bCs/>
                <w:sz w:val="20"/>
                <w:szCs w:val="20"/>
                <w:lang w:val="kk-KZ"/>
              </w:rPr>
              <w:lastRenderedPageBreak/>
              <w:t>БІЛІМ БЕРУ, БІЛІМ АЛУ ЖӘНЕ БАҒАЛАНУ ТУРАЛЫ АҚПАРАТ</w:t>
            </w:r>
          </w:p>
        </w:tc>
      </w:tr>
      <w:tr w:rsidR="00504FE2" w:rsidRPr="00282921" w:rsidTr="004C12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tblPrEx>
        <w:trPr>
          <w:trHeight w:val="368"/>
        </w:trPr>
        <w:tc>
          <w:tcPr>
            <w:tcW w:w="425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504FE2" w:rsidRPr="00414190" w:rsidRDefault="00504FE2" w:rsidP="00D273EF">
            <w:pPr>
              <w:jc w:val="both"/>
              <w:rPr>
                <w:b/>
                <w:bCs/>
                <w:sz w:val="20"/>
                <w:szCs w:val="20"/>
                <w:lang w:val="kk-KZ"/>
              </w:rPr>
            </w:pPr>
            <w:r w:rsidRPr="00282921">
              <w:rPr>
                <w:b/>
                <w:bCs/>
                <w:sz w:val="20"/>
                <w:szCs w:val="20"/>
                <w:lang w:val="kk-KZ"/>
              </w:rPr>
              <w:t>Оқу жетістіктерін есептеудің б</w:t>
            </w:r>
            <w:r w:rsidRPr="00414190">
              <w:rPr>
                <w:b/>
                <w:bCs/>
                <w:sz w:val="20"/>
                <w:szCs w:val="20"/>
                <w:lang w:val="kk-KZ"/>
              </w:rPr>
              <w:t>а</w:t>
            </w:r>
            <w:r w:rsidRPr="00282921">
              <w:rPr>
                <w:b/>
                <w:bCs/>
                <w:sz w:val="20"/>
                <w:szCs w:val="20"/>
                <w:lang w:val="kk-KZ"/>
              </w:rPr>
              <w:t>ллдық</w:t>
            </w:r>
            <w:r w:rsidRPr="00414190">
              <w:rPr>
                <w:b/>
                <w:bCs/>
                <w:sz w:val="20"/>
                <w:szCs w:val="20"/>
                <w:lang w:val="kk-KZ"/>
              </w:rPr>
              <w:t>-рейтинг</w:t>
            </w:r>
            <w:r w:rsidRPr="00282921">
              <w:rPr>
                <w:b/>
                <w:bCs/>
                <w:sz w:val="20"/>
                <w:szCs w:val="20"/>
                <w:lang w:val="kk-KZ"/>
              </w:rPr>
              <w:t>тік</w:t>
            </w:r>
          </w:p>
          <w:p w:rsidR="00504FE2" w:rsidRPr="00414190" w:rsidRDefault="00504FE2" w:rsidP="00D273EF">
            <w:pPr>
              <w:jc w:val="both"/>
              <w:rPr>
                <w:b/>
                <w:sz w:val="20"/>
                <w:szCs w:val="20"/>
                <w:highlight w:val="green"/>
                <w:lang w:val="kk-KZ"/>
              </w:rPr>
            </w:pPr>
            <w:r w:rsidRPr="00282921">
              <w:rPr>
                <w:b/>
                <w:bCs/>
                <w:sz w:val="20"/>
                <w:szCs w:val="20"/>
                <w:lang w:val="kk-KZ"/>
              </w:rPr>
              <w:t>әріптік бағалау жүйесі</w:t>
            </w:r>
          </w:p>
        </w:tc>
        <w:tc>
          <w:tcPr>
            <w:tcW w:w="6067" w:type="dxa"/>
            <w:gridSpan w:val="4"/>
            <w:tcBorders>
              <w:top w:val="single" w:sz="4" w:space="0" w:color="000000" w:themeColor="text1"/>
              <w:left w:val="single" w:sz="4" w:space="0" w:color="000000" w:themeColor="text1"/>
              <w:right w:val="single" w:sz="4" w:space="0" w:color="000000" w:themeColor="text1"/>
            </w:tcBorders>
            <w:shd w:val="clear" w:color="auto" w:fill="auto"/>
          </w:tcPr>
          <w:p w:rsidR="00504FE2" w:rsidRPr="00282921" w:rsidRDefault="00504FE2" w:rsidP="00D273EF">
            <w:pPr>
              <w:jc w:val="both"/>
              <w:rPr>
                <w:b/>
                <w:bCs/>
                <w:sz w:val="20"/>
                <w:szCs w:val="20"/>
              </w:rPr>
            </w:pPr>
            <w:r w:rsidRPr="00282921">
              <w:rPr>
                <w:b/>
                <w:sz w:val="20"/>
                <w:szCs w:val="20"/>
                <w:lang w:val="kk-KZ"/>
              </w:rPr>
              <w:t xml:space="preserve">Бағалау әдістері </w:t>
            </w:r>
          </w:p>
        </w:tc>
      </w:tr>
      <w:tr w:rsidR="00504FE2" w:rsidRPr="00282921" w:rsidTr="004C12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tblPrEx>
        <w:trPr>
          <w:trHeight w:val="368"/>
        </w:trPr>
        <w:tc>
          <w:tcPr>
            <w:tcW w:w="680" w:type="dxa"/>
            <w:tcBorders>
              <w:top w:val="single" w:sz="4" w:space="0" w:color="000000" w:themeColor="text1"/>
              <w:left w:val="single" w:sz="4" w:space="0" w:color="000000" w:themeColor="text1"/>
              <w:right w:val="single" w:sz="4" w:space="0" w:color="000000" w:themeColor="text1"/>
            </w:tcBorders>
            <w:shd w:val="clear" w:color="auto" w:fill="auto"/>
          </w:tcPr>
          <w:p w:rsidR="00504FE2" w:rsidRPr="00282921" w:rsidRDefault="00504FE2" w:rsidP="00D273EF">
            <w:pPr>
              <w:rPr>
                <w:b/>
                <w:bCs/>
                <w:sz w:val="20"/>
                <w:szCs w:val="20"/>
                <w:lang w:val="kk-KZ"/>
              </w:rPr>
            </w:pPr>
            <w:r w:rsidRPr="00282921">
              <w:rPr>
                <w:b/>
                <w:bCs/>
                <w:sz w:val="20"/>
                <w:szCs w:val="20"/>
                <w:lang w:val="kk-KZ"/>
              </w:rPr>
              <w:t xml:space="preserve">Баға </w:t>
            </w:r>
          </w:p>
        </w:tc>
        <w:tc>
          <w:tcPr>
            <w:tcW w:w="846" w:type="dxa"/>
            <w:tcBorders>
              <w:top w:val="single" w:sz="4" w:space="0" w:color="000000" w:themeColor="text1"/>
              <w:left w:val="single" w:sz="4" w:space="0" w:color="000000" w:themeColor="text1"/>
              <w:right w:val="single" w:sz="4" w:space="0" w:color="000000" w:themeColor="text1"/>
            </w:tcBorders>
            <w:shd w:val="clear" w:color="auto" w:fill="auto"/>
          </w:tcPr>
          <w:p w:rsidR="00504FE2" w:rsidRPr="00282921" w:rsidRDefault="00504FE2" w:rsidP="00D273EF">
            <w:pPr>
              <w:jc w:val="both"/>
              <w:rPr>
                <w:b/>
                <w:bCs/>
                <w:sz w:val="20"/>
                <w:szCs w:val="20"/>
              </w:rPr>
            </w:pPr>
            <w:r w:rsidRPr="00282921">
              <w:rPr>
                <w:b/>
                <w:bCs/>
                <w:sz w:val="20"/>
                <w:szCs w:val="20"/>
                <w:lang w:val="kk-KZ"/>
              </w:rPr>
              <w:t>Баллдардың сандық баламасы</w:t>
            </w:r>
          </w:p>
        </w:tc>
        <w:tc>
          <w:tcPr>
            <w:tcW w:w="1133"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504FE2" w:rsidRPr="00282921" w:rsidRDefault="00504FE2" w:rsidP="00D273EF">
            <w:pPr>
              <w:rPr>
                <w:sz w:val="20"/>
                <w:szCs w:val="20"/>
              </w:rPr>
            </w:pPr>
            <w:r w:rsidRPr="00282921">
              <w:rPr>
                <w:b/>
                <w:bCs/>
                <w:sz w:val="20"/>
                <w:szCs w:val="20"/>
              </w:rPr>
              <w:t>%</w:t>
            </w:r>
            <w:r w:rsidRPr="00282921">
              <w:rPr>
                <w:b/>
                <w:bCs/>
                <w:sz w:val="20"/>
                <w:szCs w:val="20"/>
                <w:lang w:val="kk-KZ"/>
              </w:rPr>
              <w:t>мәндегі баллдар</w:t>
            </w:r>
          </w:p>
        </w:tc>
        <w:tc>
          <w:tcPr>
            <w:tcW w:w="1843"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504FE2" w:rsidRPr="00282921" w:rsidRDefault="00504FE2" w:rsidP="00D273EF">
            <w:pPr>
              <w:rPr>
                <w:sz w:val="20"/>
                <w:szCs w:val="20"/>
              </w:rPr>
            </w:pPr>
            <w:r w:rsidRPr="00282921">
              <w:rPr>
                <w:b/>
                <w:bCs/>
                <w:sz w:val="20"/>
                <w:szCs w:val="20"/>
                <w:lang w:val="kk-KZ"/>
              </w:rPr>
              <w:t>Дәстүрлі жүйедегі баға</w:t>
            </w:r>
          </w:p>
        </w:tc>
        <w:tc>
          <w:tcPr>
            <w:tcW w:w="5817" w:type="dxa"/>
            <w:gridSpan w:val="3"/>
            <w:vMerge w:val="restart"/>
            <w:tcBorders>
              <w:top w:val="single" w:sz="4" w:space="0" w:color="000000" w:themeColor="text1"/>
              <w:left w:val="single" w:sz="4" w:space="0" w:color="000000" w:themeColor="text1"/>
              <w:right w:val="single" w:sz="4" w:space="0" w:color="000000" w:themeColor="text1"/>
            </w:tcBorders>
          </w:tcPr>
          <w:p w:rsidR="00504FE2" w:rsidRPr="00282921" w:rsidRDefault="00504FE2" w:rsidP="00D273EF">
            <w:pPr>
              <w:jc w:val="both"/>
              <w:rPr>
                <w:bCs/>
                <w:sz w:val="20"/>
                <w:szCs w:val="20"/>
                <w:lang w:val="kk-KZ"/>
              </w:rPr>
            </w:pPr>
            <w:r w:rsidRPr="00282921">
              <w:rPr>
                <w:b/>
                <w:sz w:val="20"/>
                <w:szCs w:val="20"/>
              </w:rPr>
              <w:t>Критериалдыбағалау</w:t>
            </w:r>
            <w:r w:rsidRPr="00282921">
              <w:rPr>
                <w:bCs/>
                <w:sz w:val="20"/>
                <w:szCs w:val="20"/>
              </w:rPr>
              <w:t>–</w:t>
            </w:r>
            <w:r w:rsidRPr="00282921">
              <w:rPr>
                <w:bCs/>
                <w:sz w:val="20"/>
                <w:szCs w:val="20"/>
                <w:lang w:val="kk-KZ"/>
              </w:rPr>
              <w:t>айқын</w:t>
            </w:r>
            <w:r w:rsidRPr="00282921">
              <w:rPr>
                <w:bCs/>
                <w:sz w:val="20"/>
                <w:szCs w:val="20"/>
              </w:rPr>
              <w:t>әзірленгенкритерийлернегізіндеоқытудыңнақтықолжеткізілгеннәтижелеріноқытуд</w:t>
            </w:r>
            <w:r w:rsidRPr="00282921">
              <w:rPr>
                <w:bCs/>
                <w:sz w:val="20"/>
                <w:szCs w:val="20"/>
                <w:lang w:val="kk-KZ"/>
              </w:rPr>
              <w:t>ан</w:t>
            </w:r>
            <w:r w:rsidRPr="00282921">
              <w:rPr>
                <w:bCs/>
                <w:sz w:val="20"/>
                <w:szCs w:val="20"/>
              </w:rPr>
              <w:t>күтілетіннәтижелерімен</w:t>
            </w:r>
            <w:r w:rsidRPr="00282921">
              <w:rPr>
                <w:bCs/>
                <w:sz w:val="20"/>
                <w:szCs w:val="20"/>
                <w:lang w:val="kk-KZ"/>
              </w:rPr>
              <w:t>ара салмақтық</w:t>
            </w:r>
            <w:proofErr w:type="spellStart"/>
            <w:r w:rsidRPr="00282921">
              <w:rPr>
                <w:bCs/>
                <w:sz w:val="20"/>
                <w:szCs w:val="20"/>
              </w:rPr>
              <w:t>процесі</w:t>
            </w:r>
            <w:proofErr w:type="spellEnd"/>
            <w:r w:rsidRPr="00282921">
              <w:rPr>
                <w:bCs/>
                <w:sz w:val="20"/>
                <w:szCs w:val="20"/>
              </w:rPr>
              <w:t>. Формативтіжәнежиынтықбағалауғанегізделген</w:t>
            </w:r>
            <w:r w:rsidRPr="00282921">
              <w:rPr>
                <w:bCs/>
                <w:sz w:val="20"/>
                <w:szCs w:val="20"/>
                <w:lang w:val="kk-KZ"/>
              </w:rPr>
              <w:t>.</w:t>
            </w:r>
          </w:p>
          <w:p w:rsidR="00504FE2" w:rsidRPr="00282921" w:rsidRDefault="00504FE2" w:rsidP="00D273EF">
            <w:pPr>
              <w:jc w:val="both"/>
              <w:rPr>
                <w:sz w:val="20"/>
                <w:szCs w:val="20"/>
                <w:lang w:val="kk-KZ"/>
              </w:rPr>
            </w:pPr>
            <w:r w:rsidRPr="00282921">
              <w:rPr>
                <w:b/>
                <w:bCs/>
                <w:sz w:val="20"/>
                <w:szCs w:val="20"/>
                <w:lang w:val="kk-KZ"/>
              </w:rPr>
              <w:t>Формативті бағалау</w:t>
            </w:r>
            <w:r w:rsidRPr="00282921">
              <w:rPr>
                <w:sz w:val="20"/>
                <w:szCs w:val="20"/>
                <w:lang w:val="kk-KZ"/>
              </w:rPr>
              <w:t>–күнделікті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504FE2" w:rsidRPr="00282921" w:rsidRDefault="00504FE2" w:rsidP="00D273EF">
            <w:pPr>
              <w:jc w:val="both"/>
              <w:rPr>
                <w:b/>
                <w:sz w:val="20"/>
                <w:szCs w:val="20"/>
                <w:lang w:val="kk-KZ"/>
              </w:rPr>
            </w:pPr>
            <w:r w:rsidRPr="00282921">
              <w:rPr>
                <w:b/>
                <w:sz w:val="20"/>
                <w:szCs w:val="20"/>
                <w:lang w:val="kk-KZ"/>
              </w:rPr>
              <w:t xml:space="preserve">Жиынтық бағалау – </w:t>
            </w:r>
            <w:r w:rsidRPr="00282921">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282921">
              <w:rPr>
                <w:bCs/>
                <w:sz w:val="20"/>
                <w:szCs w:val="20"/>
              </w:rPr>
              <w:t>Оқунәтижелерібағаланады</w:t>
            </w:r>
            <w:r w:rsidRPr="00282921">
              <w:rPr>
                <w:bCs/>
                <w:sz w:val="20"/>
                <w:szCs w:val="20"/>
                <w:lang w:val="kk-KZ"/>
              </w:rPr>
              <w:t>.</w:t>
            </w:r>
          </w:p>
        </w:tc>
      </w:tr>
      <w:tr w:rsidR="00504FE2" w:rsidRPr="00282921" w:rsidTr="004C12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tblPrEx>
        <w:trPr>
          <w:trHeight w:val="359"/>
        </w:trPr>
        <w:tc>
          <w:tcPr>
            <w:tcW w:w="680" w:type="dxa"/>
            <w:tcBorders>
              <w:left w:val="single" w:sz="4" w:space="0" w:color="000000" w:themeColor="text1"/>
              <w:right w:val="single" w:sz="4" w:space="0" w:color="000000" w:themeColor="text1"/>
            </w:tcBorders>
          </w:tcPr>
          <w:p w:rsidR="00504FE2" w:rsidRPr="00282921" w:rsidRDefault="00504FE2" w:rsidP="00D273EF">
            <w:pPr>
              <w:jc w:val="both"/>
              <w:rPr>
                <w:b/>
                <w:sz w:val="20"/>
                <w:szCs w:val="20"/>
                <w:highlight w:val="green"/>
              </w:rPr>
            </w:pPr>
            <w:r w:rsidRPr="00282921">
              <w:rPr>
                <w:sz w:val="20"/>
                <w:szCs w:val="20"/>
                <w:lang w:val="en-US"/>
              </w:rPr>
              <w:t>A</w:t>
            </w:r>
          </w:p>
        </w:tc>
        <w:tc>
          <w:tcPr>
            <w:tcW w:w="846" w:type="dxa"/>
            <w:tcBorders>
              <w:left w:val="single" w:sz="4" w:space="0" w:color="000000" w:themeColor="text1"/>
              <w:right w:val="single" w:sz="4" w:space="0" w:color="000000" w:themeColor="text1"/>
            </w:tcBorders>
          </w:tcPr>
          <w:p w:rsidR="00504FE2" w:rsidRPr="00282921" w:rsidRDefault="00504FE2" w:rsidP="00D273EF">
            <w:pPr>
              <w:jc w:val="both"/>
              <w:rPr>
                <w:b/>
                <w:sz w:val="20"/>
                <w:szCs w:val="20"/>
                <w:highlight w:val="green"/>
              </w:rPr>
            </w:pPr>
            <w:r w:rsidRPr="00282921">
              <w:rPr>
                <w:sz w:val="20"/>
                <w:szCs w:val="20"/>
                <w:lang w:val="en-US"/>
              </w:rPr>
              <w:t>4</w:t>
            </w:r>
            <w:r w:rsidRPr="00282921">
              <w:rPr>
                <w:sz w:val="20"/>
                <w:szCs w:val="20"/>
              </w:rPr>
              <w:t>,0</w:t>
            </w:r>
          </w:p>
        </w:tc>
        <w:tc>
          <w:tcPr>
            <w:tcW w:w="1133" w:type="dxa"/>
            <w:gridSpan w:val="2"/>
            <w:tcBorders>
              <w:left w:val="single" w:sz="4" w:space="0" w:color="000000" w:themeColor="text1"/>
              <w:right w:val="single" w:sz="4" w:space="0" w:color="000000" w:themeColor="text1"/>
            </w:tcBorders>
          </w:tcPr>
          <w:p w:rsidR="00504FE2" w:rsidRPr="00282921" w:rsidRDefault="00504FE2" w:rsidP="00D273EF">
            <w:pPr>
              <w:jc w:val="both"/>
              <w:rPr>
                <w:b/>
                <w:sz w:val="20"/>
                <w:szCs w:val="20"/>
                <w:highlight w:val="green"/>
              </w:rPr>
            </w:pPr>
            <w:r w:rsidRPr="00282921">
              <w:rPr>
                <w:sz w:val="20"/>
                <w:szCs w:val="20"/>
                <w:lang w:val="en-US"/>
              </w:rPr>
              <w:t>95-100</w:t>
            </w:r>
          </w:p>
        </w:tc>
        <w:tc>
          <w:tcPr>
            <w:tcW w:w="1843" w:type="dxa"/>
            <w:gridSpan w:val="2"/>
            <w:vMerge w:val="restart"/>
            <w:tcBorders>
              <w:left w:val="single" w:sz="4" w:space="0" w:color="000000" w:themeColor="text1"/>
              <w:right w:val="single" w:sz="4" w:space="0" w:color="000000" w:themeColor="text1"/>
            </w:tcBorders>
          </w:tcPr>
          <w:p w:rsidR="00504FE2" w:rsidRPr="00282921" w:rsidRDefault="00504FE2" w:rsidP="00D273EF">
            <w:pPr>
              <w:jc w:val="both"/>
              <w:rPr>
                <w:b/>
                <w:sz w:val="20"/>
                <w:szCs w:val="20"/>
                <w:highlight w:val="green"/>
                <w:lang w:val="kk-KZ"/>
              </w:rPr>
            </w:pPr>
            <w:r w:rsidRPr="00282921">
              <w:rPr>
                <w:sz w:val="20"/>
                <w:szCs w:val="20"/>
                <w:lang w:val="kk-KZ"/>
              </w:rPr>
              <w:t>Өте жақсы</w:t>
            </w:r>
          </w:p>
        </w:tc>
        <w:tc>
          <w:tcPr>
            <w:tcW w:w="5817" w:type="dxa"/>
            <w:gridSpan w:val="3"/>
            <w:vMerge/>
          </w:tcPr>
          <w:p w:rsidR="00504FE2" w:rsidRPr="00282921" w:rsidRDefault="00504FE2" w:rsidP="00D273EF">
            <w:pPr>
              <w:jc w:val="both"/>
              <w:rPr>
                <w:sz w:val="20"/>
                <w:szCs w:val="20"/>
                <w:highlight w:val="green"/>
              </w:rPr>
            </w:pPr>
          </w:p>
        </w:tc>
      </w:tr>
      <w:tr w:rsidR="00504FE2" w:rsidRPr="00282921" w:rsidTr="004C12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tblPrEx>
        <w:trPr>
          <w:trHeight w:val="359"/>
        </w:trPr>
        <w:tc>
          <w:tcPr>
            <w:tcW w:w="680" w:type="dxa"/>
            <w:tcBorders>
              <w:left w:val="single" w:sz="4" w:space="0" w:color="000000" w:themeColor="text1"/>
              <w:right w:val="single" w:sz="4" w:space="0" w:color="000000" w:themeColor="text1"/>
            </w:tcBorders>
          </w:tcPr>
          <w:p w:rsidR="00504FE2" w:rsidRPr="00282921" w:rsidRDefault="00504FE2" w:rsidP="00D273EF">
            <w:pPr>
              <w:jc w:val="both"/>
              <w:rPr>
                <w:b/>
                <w:sz w:val="20"/>
                <w:szCs w:val="20"/>
                <w:highlight w:val="green"/>
              </w:rPr>
            </w:pPr>
            <w:r w:rsidRPr="00282921">
              <w:rPr>
                <w:sz w:val="20"/>
                <w:szCs w:val="20"/>
                <w:lang w:val="en-US"/>
              </w:rPr>
              <w:t>A-</w:t>
            </w:r>
          </w:p>
        </w:tc>
        <w:tc>
          <w:tcPr>
            <w:tcW w:w="846" w:type="dxa"/>
            <w:tcBorders>
              <w:left w:val="single" w:sz="4" w:space="0" w:color="000000" w:themeColor="text1"/>
              <w:right w:val="single" w:sz="4" w:space="0" w:color="000000" w:themeColor="text1"/>
            </w:tcBorders>
          </w:tcPr>
          <w:p w:rsidR="00504FE2" w:rsidRPr="00282921" w:rsidRDefault="00504FE2" w:rsidP="00D273EF">
            <w:pPr>
              <w:jc w:val="both"/>
              <w:rPr>
                <w:b/>
                <w:sz w:val="20"/>
                <w:szCs w:val="20"/>
                <w:highlight w:val="green"/>
              </w:rPr>
            </w:pPr>
            <w:r w:rsidRPr="00282921">
              <w:rPr>
                <w:sz w:val="20"/>
                <w:szCs w:val="20"/>
              </w:rPr>
              <w:t>3,67</w:t>
            </w:r>
          </w:p>
        </w:tc>
        <w:tc>
          <w:tcPr>
            <w:tcW w:w="1133" w:type="dxa"/>
            <w:gridSpan w:val="2"/>
            <w:tcBorders>
              <w:left w:val="single" w:sz="4" w:space="0" w:color="000000" w:themeColor="text1"/>
              <w:right w:val="single" w:sz="4" w:space="0" w:color="000000" w:themeColor="text1"/>
            </w:tcBorders>
          </w:tcPr>
          <w:p w:rsidR="00504FE2" w:rsidRPr="00282921" w:rsidRDefault="00504FE2" w:rsidP="00D273EF">
            <w:pPr>
              <w:jc w:val="both"/>
              <w:rPr>
                <w:b/>
                <w:sz w:val="20"/>
                <w:szCs w:val="20"/>
                <w:highlight w:val="green"/>
              </w:rPr>
            </w:pPr>
            <w:r w:rsidRPr="00282921">
              <w:rPr>
                <w:sz w:val="20"/>
                <w:szCs w:val="20"/>
              </w:rPr>
              <w:t>90-94</w:t>
            </w:r>
          </w:p>
        </w:tc>
        <w:tc>
          <w:tcPr>
            <w:tcW w:w="1843" w:type="dxa"/>
            <w:gridSpan w:val="2"/>
            <w:vMerge/>
          </w:tcPr>
          <w:p w:rsidR="00504FE2" w:rsidRPr="00282921" w:rsidRDefault="00504FE2" w:rsidP="00D273EF">
            <w:pPr>
              <w:jc w:val="both"/>
              <w:rPr>
                <w:b/>
                <w:sz w:val="20"/>
                <w:szCs w:val="20"/>
                <w:highlight w:val="green"/>
              </w:rPr>
            </w:pPr>
          </w:p>
        </w:tc>
        <w:tc>
          <w:tcPr>
            <w:tcW w:w="5817" w:type="dxa"/>
            <w:gridSpan w:val="3"/>
            <w:vMerge/>
          </w:tcPr>
          <w:p w:rsidR="00504FE2" w:rsidRPr="00282921" w:rsidRDefault="00504FE2" w:rsidP="00D273EF">
            <w:pPr>
              <w:jc w:val="both"/>
              <w:rPr>
                <w:sz w:val="20"/>
                <w:szCs w:val="20"/>
                <w:highlight w:val="green"/>
              </w:rPr>
            </w:pPr>
          </w:p>
        </w:tc>
      </w:tr>
      <w:tr w:rsidR="00504FE2" w:rsidRPr="00282921" w:rsidTr="004C12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tblPrEx>
        <w:trPr>
          <w:trHeight w:val="973"/>
        </w:trPr>
        <w:tc>
          <w:tcPr>
            <w:tcW w:w="680" w:type="dxa"/>
            <w:tcBorders>
              <w:left w:val="single" w:sz="4" w:space="0" w:color="000000" w:themeColor="text1"/>
              <w:right w:val="single" w:sz="4" w:space="0" w:color="000000" w:themeColor="text1"/>
            </w:tcBorders>
          </w:tcPr>
          <w:p w:rsidR="00504FE2" w:rsidRPr="00282921" w:rsidRDefault="00504FE2" w:rsidP="00D273EF">
            <w:pPr>
              <w:jc w:val="both"/>
              <w:rPr>
                <w:b/>
                <w:sz w:val="20"/>
                <w:szCs w:val="20"/>
                <w:highlight w:val="green"/>
              </w:rPr>
            </w:pPr>
            <w:r w:rsidRPr="00282921">
              <w:rPr>
                <w:sz w:val="20"/>
                <w:szCs w:val="20"/>
                <w:lang w:val="en-US"/>
              </w:rPr>
              <w:t>B+</w:t>
            </w:r>
          </w:p>
        </w:tc>
        <w:tc>
          <w:tcPr>
            <w:tcW w:w="846" w:type="dxa"/>
            <w:tcBorders>
              <w:left w:val="single" w:sz="4" w:space="0" w:color="000000" w:themeColor="text1"/>
              <w:right w:val="single" w:sz="4" w:space="0" w:color="000000" w:themeColor="text1"/>
            </w:tcBorders>
          </w:tcPr>
          <w:p w:rsidR="00504FE2" w:rsidRPr="00282921" w:rsidRDefault="00504FE2" w:rsidP="00D273EF">
            <w:pPr>
              <w:jc w:val="both"/>
              <w:rPr>
                <w:b/>
                <w:sz w:val="20"/>
                <w:szCs w:val="20"/>
                <w:highlight w:val="green"/>
              </w:rPr>
            </w:pPr>
            <w:r w:rsidRPr="00282921">
              <w:rPr>
                <w:sz w:val="20"/>
                <w:szCs w:val="20"/>
              </w:rPr>
              <w:t>3,33</w:t>
            </w:r>
          </w:p>
        </w:tc>
        <w:tc>
          <w:tcPr>
            <w:tcW w:w="1133" w:type="dxa"/>
            <w:gridSpan w:val="2"/>
            <w:tcBorders>
              <w:left w:val="single" w:sz="4" w:space="0" w:color="000000" w:themeColor="text1"/>
              <w:right w:val="single" w:sz="4" w:space="0" w:color="000000" w:themeColor="text1"/>
            </w:tcBorders>
          </w:tcPr>
          <w:p w:rsidR="00504FE2" w:rsidRPr="00282921" w:rsidRDefault="00504FE2" w:rsidP="00D273EF">
            <w:pPr>
              <w:jc w:val="both"/>
              <w:rPr>
                <w:b/>
                <w:sz w:val="20"/>
                <w:szCs w:val="20"/>
                <w:highlight w:val="green"/>
              </w:rPr>
            </w:pPr>
            <w:r w:rsidRPr="00282921">
              <w:rPr>
                <w:sz w:val="20"/>
                <w:szCs w:val="20"/>
              </w:rPr>
              <w:t>85-89</w:t>
            </w:r>
          </w:p>
        </w:tc>
        <w:tc>
          <w:tcPr>
            <w:tcW w:w="1843" w:type="dxa"/>
            <w:gridSpan w:val="2"/>
            <w:vMerge w:val="restart"/>
            <w:tcBorders>
              <w:left w:val="single" w:sz="4" w:space="0" w:color="000000" w:themeColor="text1"/>
              <w:right w:val="single" w:sz="4" w:space="0" w:color="000000" w:themeColor="text1"/>
            </w:tcBorders>
          </w:tcPr>
          <w:p w:rsidR="00504FE2" w:rsidRPr="00282921" w:rsidRDefault="00504FE2" w:rsidP="00D273EF">
            <w:pPr>
              <w:jc w:val="both"/>
              <w:rPr>
                <w:b/>
                <w:sz w:val="20"/>
                <w:szCs w:val="20"/>
                <w:highlight w:val="green"/>
                <w:lang w:val="kk-KZ"/>
              </w:rPr>
            </w:pPr>
            <w:r w:rsidRPr="00282921">
              <w:rPr>
                <w:sz w:val="20"/>
                <w:szCs w:val="20"/>
                <w:lang w:val="kk-KZ"/>
              </w:rPr>
              <w:t xml:space="preserve">Жақсы </w:t>
            </w:r>
          </w:p>
        </w:tc>
        <w:tc>
          <w:tcPr>
            <w:tcW w:w="5817" w:type="dxa"/>
            <w:gridSpan w:val="3"/>
            <w:vMerge/>
          </w:tcPr>
          <w:p w:rsidR="00504FE2" w:rsidRPr="00282921" w:rsidRDefault="00504FE2" w:rsidP="00D273EF">
            <w:pPr>
              <w:jc w:val="both"/>
              <w:rPr>
                <w:sz w:val="20"/>
                <w:szCs w:val="20"/>
              </w:rPr>
            </w:pPr>
          </w:p>
        </w:tc>
      </w:tr>
      <w:tr w:rsidR="00504FE2" w:rsidRPr="005C1615" w:rsidTr="004C12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tblPrEx>
        <w:trPr>
          <w:trHeight w:val="119"/>
        </w:trPr>
        <w:tc>
          <w:tcPr>
            <w:tcW w:w="680" w:type="dxa"/>
            <w:tcBorders>
              <w:left w:val="single" w:sz="4" w:space="0" w:color="000000" w:themeColor="text1"/>
              <w:right w:val="single" w:sz="4" w:space="0" w:color="000000" w:themeColor="text1"/>
            </w:tcBorders>
          </w:tcPr>
          <w:p w:rsidR="00504FE2" w:rsidRPr="00282921" w:rsidRDefault="00504FE2" w:rsidP="00D273EF">
            <w:pPr>
              <w:jc w:val="both"/>
              <w:rPr>
                <w:b/>
                <w:sz w:val="20"/>
                <w:szCs w:val="20"/>
                <w:highlight w:val="green"/>
              </w:rPr>
            </w:pPr>
            <w:r w:rsidRPr="00282921">
              <w:rPr>
                <w:sz w:val="20"/>
                <w:szCs w:val="20"/>
                <w:lang w:val="en-US"/>
              </w:rPr>
              <w:t>B</w:t>
            </w:r>
          </w:p>
        </w:tc>
        <w:tc>
          <w:tcPr>
            <w:tcW w:w="846" w:type="dxa"/>
            <w:tcBorders>
              <w:left w:val="single" w:sz="4" w:space="0" w:color="000000" w:themeColor="text1"/>
              <w:right w:val="single" w:sz="4" w:space="0" w:color="000000" w:themeColor="text1"/>
            </w:tcBorders>
          </w:tcPr>
          <w:p w:rsidR="00504FE2" w:rsidRPr="00282921" w:rsidRDefault="00504FE2" w:rsidP="00D273EF">
            <w:pPr>
              <w:jc w:val="both"/>
              <w:rPr>
                <w:b/>
                <w:sz w:val="20"/>
                <w:szCs w:val="20"/>
                <w:highlight w:val="green"/>
              </w:rPr>
            </w:pPr>
            <w:r w:rsidRPr="00282921">
              <w:rPr>
                <w:sz w:val="20"/>
                <w:szCs w:val="20"/>
              </w:rPr>
              <w:t>3,0</w:t>
            </w:r>
          </w:p>
        </w:tc>
        <w:tc>
          <w:tcPr>
            <w:tcW w:w="1133" w:type="dxa"/>
            <w:gridSpan w:val="2"/>
            <w:tcBorders>
              <w:left w:val="single" w:sz="4" w:space="0" w:color="000000" w:themeColor="text1"/>
              <w:right w:val="single" w:sz="4" w:space="0" w:color="000000" w:themeColor="text1"/>
            </w:tcBorders>
          </w:tcPr>
          <w:p w:rsidR="00504FE2" w:rsidRPr="00282921" w:rsidRDefault="00504FE2" w:rsidP="00D273EF">
            <w:pPr>
              <w:jc w:val="both"/>
              <w:rPr>
                <w:b/>
                <w:sz w:val="20"/>
                <w:szCs w:val="20"/>
                <w:highlight w:val="green"/>
              </w:rPr>
            </w:pPr>
            <w:r w:rsidRPr="00282921">
              <w:rPr>
                <w:sz w:val="20"/>
                <w:szCs w:val="20"/>
              </w:rPr>
              <w:t>80-84</w:t>
            </w:r>
          </w:p>
        </w:tc>
        <w:tc>
          <w:tcPr>
            <w:tcW w:w="1843" w:type="dxa"/>
            <w:gridSpan w:val="2"/>
            <w:vMerge/>
          </w:tcPr>
          <w:p w:rsidR="00504FE2" w:rsidRPr="00282921" w:rsidRDefault="00504FE2" w:rsidP="00D273EF">
            <w:pPr>
              <w:jc w:val="both"/>
              <w:rPr>
                <w:b/>
                <w:sz w:val="20"/>
                <w:szCs w:val="20"/>
                <w:highlight w:val="green"/>
              </w:rPr>
            </w:pPr>
          </w:p>
        </w:tc>
        <w:tc>
          <w:tcPr>
            <w:tcW w:w="3260" w:type="dxa"/>
            <w:gridSpan w:val="2"/>
            <w:tcBorders>
              <w:left w:val="single" w:sz="4" w:space="0" w:color="000000" w:themeColor="text1"/>
              <w:right w:val="single" w:sz="4" w:space="0" w:color="000000" w:themeColor="text1"/>
            </w:tcBorders>
            <w:shd w:val="clear" w:color="auto" w:fill="auto"/>
          </w:tcPr>
          <w:p w:rsidR="00504FE2" w:rsidRPr="00282921" w:rsidRDefault="00504FE2" w:rsidP="00D273EF">
            <w:pPr>
              <w:jc w:val="both"/>
              <w:rPr>
                <w:b/>
                <w:color w:val="000000" w:themeColor="text1"/>
                <w:sz w:val="20"/>
                <w:szCs w:val="20"/>
                <w:lang w:val="kk-KZ"/>
              </w:rPr>
            </w:pPr>
            <w:r w:rsidRPr="00282921">
              <w:rPr>
                <w:b/>
                <w:color w:val="000000" w:themeColor="text1"/>
                <w:sz w:val="20"/>
                <w:szCs w:val="20"/>
              </w:rPr>
              <w:t>Форматив</w:t>
            </w:r>
            <w:r w:rsidRPr="00282921">
              <w:rPr>
                <w:b/>
                <w:color w:val="000000" w:themeColor="text1"/>
                <w:sz w:val="20"/>
                <w:szCs w:val="20"/>
                <w:lang w:val="kk-KZ"/>
              </w:rPr>
              <w:t>ті жәнежиынтық бағалау</w:t>
            </w:r>
          </w:p>
          <w:p w:rsidR="00504FE2" w:rsidRPr="00282921" w:rsidRDefault="00504FE2" w:rsidP="00D273EF">
            <w:pPr>
              <w:jc w:val="both"/>
              <w:rPr>
                <w:color w:val="000000" w:themeColor="text1"/>
                <w:sz w:val="20"/>
                <w:szCs w:val="20"/>
                <w:lang w:val="kk-KZ"/>
              </w:rPr>
            </w:pPr>
            <w:r w:rsidRPr="00282921">
              <w:rPr>
                <w:color w:val="000000" w:themeColor="text1"/>
                <w:sz w:val="20"/>
                <w:szCs w:val="20"/>
                <w:lang w:val="kk-KZ"/>
              </w:rPr>
              <w:t>Оқытушы бағалаудың өз түрлерін енгізеді немесе ұсынылған нұсқаны қолданады</w:t>
            </w:r>
          </w:p>
        </w:tc>
        <w:tc>
          <w:tcPr>
            <w:tcW w:w="2557" w:type="dxa"/>
            <w:tcBorders>
              <w:left w:val="single" w:sz="4" w:space="0" w:color="000000" w:themeColor="text1"/>
              <w:right w:val="single" w:sz="4" w:space="0" w:color="000000" w:themeColor="text1"/>
            </w:tcBorders>
            <w:shd w:val="clear" w:color="auto" w:fill="auto"/>
          </w:tcPr>
          <w:p w:rsidR="00414190" w:rsidRDefault="00504FE2" w:rsidP="00D273EF">
            <w:pPr>
              <w:rPr>
                <w:b/>
                <w:bCs/>
                <w:color w:val="000000" w:themeColor="text1"/>
                <w:sz w:val="20"/>
                <w:szCs w:val="20"/>
                <w:lang w:val="kk-KZ"/>
              </w:rPr>
            </w:pPr>
            <w:r w:rsidRPr="00282921">
              <w:rPr>
                <w:b/>
                <w:bCs/>
                <w:color w:val="000000" w:themeColor="text1"/>
                <w:sz w:val="20"/>
                <w:szCs w:val="20"/>
                <w:lang w:val="kk-KZ"/>
              </w:rPr>
              <w:t>% мәндегі баллдар</w:t>
            </w:r>
          </w:p>
          <w:p w:rsidR="00504FE2" w:rsidRPr="00282921" w:rsidRDefault="00504FE2" w:rsidP="00D273EF">
            <w:pPr>
              <w:rPr>
                <w:color w:val="000000" w:themeColor="text1"/>
                <w:sz w:val="20"/>
                <w:szCs w:val="20"/>
                <w:lang w:val="kk-KZ"/>
              </w:rPr>
            </w:pPr>
            <w:r w:rsidRPr="00282921">
              <w:rPr>
                <w:color w:val="000000" w:themeColor="text1"/>
                <w:sz w:val="20"/>
                <w:szCs w:val="20"/>
                <w:lang w:val="kk-KZ"/>
              </w:rPr>
              <w:t>Оқытушы өзінің баллдарға бөлуін күнтізбеге (кестеге) сәйкес пункттерге енгізеді.</w:t>
            </w:r>
          </w:p>
          <w:p w:rsidR="00504FE2" w:rsidRPr="00282921" w:rsidRDefault="00504FE2" w:rsidP="00D273EF">
            <w:pPr>
              <w:rPr>
                <w:color w:val="000000" w:themeColor="text1"/>
                <w:sz w:val="20"/>
                <w:szCs w:val="20"/>
                <w:u w:val="single"/>
                <w:lang w:val="kk-KZ"/>
              </w:rPr>
            </w:pPr>
            <w:r w:rsidRPr="00282921">
              <w:rPr>
                <w:color w:val="000000" w:themeColor="text1"/>
                <w:sz w:val="20"/>
                <w:szCs w:val="20"/>
                <w:u w:val="single"/>
                <w:lang w:val="kk-KZ"/>
              </w:rPr>
              <w:t>Емтихан және пән бойынша қорытынды балл өзгермейді.</w:t>
            </w:r>
          </w:p>
        </w:tc>
      </w:tr>
      <w:tr w:rsidR="00504FE2" w:rsidRPr="00282921" w:rsidTr="004C12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tblPrEx>
        <w:trPr>
          <w:trHeight w:val="135"/>
        </w:trPr>
        <w:tc>
          <w:tcPr>
            <w:tcW w:w="680" w:type="dxa"/>
            <w:tcBorders>
              <w:left w:val="single" w:sz="4" w:space="0" w:color="000000" w:themeColor="text1"/>
              <w:right w:val="single" w:sz="4" w:space="0" w:color="000000" w:themeColor="text1"/>
            </w:tcBorders>
            <w:shd w:val="clear" w:color="auto" w:fill="auto"/>
          </w:tcPr>
          <w:p w:rsidR="00504FE2" w:rsidRPr="00282921" w:rsidRDefault="00504FE2" w:rsidP="00D273EF">
            <w:pPr>
              <w:jc w:val="both"/>
              <w:rPr>
                <w:b/>
                <w:sz w:val="20"/>
                <w:szCs w:val="20"/>
                <w:highlight w:val="green"/>
              </w:rPr>
            </w:pPr>
            <w:r w:rsidRPr="00282921">
              <w:rPr>
                <w:sz w:val="20"/>
                <w:szCs w:val="20"/>
                <w:lang w:val="en-US"/>
              </w:rPr>
              <w:t>B-</w:t>
            </w:r>
          </w:p>
        </w:tc>
        <w:tc>
          <w:tcPr>
            <w:tcW w:w="846" w:type="dxa"/>
            <w:tcBorders>
              <w:left w:val="single" w:sz="4" w:space="0" w:color="000000" w:themeColor="text1"/>
              <w:right w:val="single" w:sz="4" w:space="0" w:color="000000" w:themeColor="text1"/>
            </w:tcBorders>
            <w:shd w:val="clear" w:color="auto" w:fill="auto"/>
          </w:tcPr>
          <w:p w:rsidR="00504FE2" w:rsidRPr="00282921" w:rsidRDefault="00504FE2" w:rsidP="00D273EF">
            <w:pPr>
              <w:jc w:val="both"/>
              <w:rPr>
                <w:b/>
                <w:sz w:val="20"/>
                <w:szCs w:val="20"/>
                <w:highlight w:val="green"/>
              </w:rPr>
            </w:pPr>
            <w:r w:rsidRPr="00282921">
              <w:rPr>
                <w:sz w:val="20"/>
                <w:szCs w:val="20"/>
              </w:rPr>
              <w:t>2,67</w:t>
            </w:r>
          </w:p>
        </w:tc>
        <w:tc>
          <w:tcPr>
            <w:tcW w:w="1133" w:type="dxa"/>
            <w:gridSpan w:val="2"/>
            <w:tcBorders>
              <w:left w:val="single" w:sz="4" w:space="0" w:color="000000" w:themeColor="text1"/>
              <w:right w:val="single" w:sz="4" w:space="0" w:color="000000" w:themeColor="text1"/>
            </w:tcBorders>
          </w:tcPr>
          <w:p w:rsidR="00504FE2" w:rsidRPr="00282921" w:rsidRDefault="00504FE2" w:rsidP="00D273EF">
            <w:pPr>
              <w:jc w:val="both"/>
              <w:rPr>
                <w:b/>
                <w:sz w:val="20"/>
                <w:szCs w:val="20"/>
                <w:highlight w:val="green"/>
              </w:rPr>
            </w:pPr>
            <w:r w:rsidRPr="00282921">
              <w:rPr>
                <w:sz w:val="20"/>
                <w:szCs w:val="20"/>
              </w:rPr>
              <w:t>75-79</w:t>
            </w:r>
          </w:p>
        </w:tc>
        <w:tc>
          <w:tcPr>
            <w:tcW w:w="1843" w:type="dxa"/>
            <w:gridSpan w:val="2"/>
            <w:vMerge/>
          </w:tcPr>
          <w:p w:rsidR="00504FE2" w:rsidRPr="00282921" w:rsidRDefault="00504FE2" w:rsidP="00D273EF">
            <w:pPr>
              <w:jc w:val="both"/>
              <w:rPr>
                <w:b/>
                <w:sz w:val="20"/>
                <w:szCs w:val="20"/>
                <w:highlight w:val="green"/>
              </w:rPr>
            </w:pPr>
          </w:p>
        </w:tc>
        <w:tc>
          <w:tcPr>
            <w:tcW w:w="3260" w:type="dxa"/>
            <w:gridSpan w:val="2"/>
            <w:tcBorders>
              <w:left w:val="single" w:sz="4" w:space="0" w:color="000000" w:themeColor="text1"/>
              <w:right w:val="single" w:sz="4" w:space="0" w:color="000000" w:themeColor="text1"/>
            </w:tcBorders>
          </w:tcPr>
          <w:p w:rsidR="00504FE2" w:rsidRPr="00282921" w:rsidRDefault="00504FE2" w:rsidP="00D273EF">
            <w:pPr>
              <w:jc w:val="both"/>
              <w:rPr>
                <w:color w:val="000000" w:themeColor="text1"/>
                <w:sz w:val="20"/>
                <w:szCs w:val="20"/>
              </w:rPr>
            </w:pPr>
            <w:r w:rsidRPr="00282921">
              <w:rPr>
                <w:color w:val="000000" w:themeColor="text1"/>
                <w:sz w:val="20"/>
                <w:szCs w:val="20"/>
              </w:rPr>
              <w:t>Дәрістердегібелсенділік</w:t>
            </w:r>
          </w:p>
        </w:tc>
        <w:tc>
          <w:tcPr>
            <w:tcW w:w="2557" w:type="dxa"/>
            <w:tcBorders>
              <w:left w:val="single" w:sz="4" w:space="0" w:color="000000" w:themeColor="text1"/>
              <w:right w:val="single" w:sz="4" w:space="0" w:color="000000" w:themeColor="text1"/>
            </w:tcBorders>
          </w:tcPr>
          <w:p w:rsidR="00504FE2" w:rsidRPr="00282921" w:rsidRDefault="006555DB" w:rsidP="00D273EF">
            <w:pPr>
              <w:jc w:val="both"/>
              <w:rPr>
                <w:color w:val="000000" w:themeColor="text1"/>
                <w:sz w:val="20"/>
                <w:szCs w:val="20"/>
              </w:rPr>
            </w:pPr>
            <w:r w:rsidRPr="00282921">
              <w:rPr>
                <w:color w:val="000000" w:themeColor="text1"/>
                <w:sz w:val="20"/>
                <w:szCs w:val="20"/>
              </w:rPr>
              <w:t>4,5</w:t>
            </w:r>
          </w:p>
        </w:tc>
      </w:tr>
      <w:tr w:rsidR="00504FE2" w:rsidRPr="00282921" w:rsidTr="004C12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tblPrEx>
        <w:trPr>
          <w:trHeight w:val="51"/>
        </w:trPr>
        <w:tc>
          <w:tcPr>
            <w:tcW w:w="680" w:type="dxa"/>
            <w:tcBorders>
              <w:left w:val="single" w:sz="4" w:space="0" w:color="000000" w:themeColor="text1"/>
              <w:right w:val="single" w:sz="4" w:space="0" w:color="000000" w:themeColor="text1"/>
            </w:tcBorders>
            <w:shd w:val="clear" w:color="auto" w:fill="auto"/>
          </w:tcPr>
          <w:p w:rsidR="00504FE2" w:rsidRPr="00282921" w:rsidRDefault="00504FE2" w:rsidP="00D273EF">
            <w:pPr>
              <w:jc w:val="both"/>
              <w:rPr>
                <w:b/>
                <w:sz w:val="20"/>
                <w:szCs w:val="20"/>
                <w:highlight w:val="green"/>
              </w:rPr>
            </w:pPr>
            <w:r w:rsidRPr="00282921">
              <w:rPr>
                <w:sz w:val="20"/>
                <w:szCs w:val="20"/>
                <w:lang w:val="en-US"/>
              </w:rPr>
              <w:t>C+</w:t>
            </w:r>
          </w:p>
        </w:tc>
        <w:tc>
          <w:tcPr>
            <w:tcW w:w="846" w:type="dxa"/>
            <w:tcBorders>
              <w:left w:val="single" w:sz="4" w:space="0" w:color="000000" w:themeColor="text1"/>
              <w:right w:val="single" w:sz="4" w:space="0" w:color="000000" w:themeColor="text1"/>
            </w:tcBorders>
            <w:shd w:val="clear" w:color="auto" w:fill="auto"/>
          </w:tcPr>
          <w:p w:rsidR="00504FE2" w:rsidRPr="00282921" w:rsidRDefault="00504FE2" w:rsidP="00D273EF">
            <w:pPr>
              <w:jc w:val="both"/>
              <w:rPr>
                <w:b/>
                <w:sz w:val="20"/>
                <w:szCs w:val="20"/>
                <w:highlight w:val="green"/>
              </w:rPr>
            </w:pPr>
            <w:r w:rsidRPr="00282921">
              <w:rPr>
                <w:sz w:val="20"/>
                <w:szCs w:val="20"/>
              </w:rPr>
              <w:t>2,33</w:t>
            </w:r>
          </w:p>
        </w:tc>
        <w:tc>
          <w:tcPr>
            <w:tcW w:w="1133" w:type="dxa"/>
            <w:gridSpan w:val="2"/>
            <w:tcBorders>
              <w:left w:val="single" w:sz="4" w:space="0" w:color="000000" w:themeColor="text1"/>
              <w:right w:val="single" w:sz="4" w:space="0" w:color="000000" w:themeColor="text1"/>
            </w:tcBorders>
          </w:tcPr>
          <w:p w:rsidR="00504FE2" w:rsidRPr="00282921" w:rsidRDefault="00504FE2" w:rsidP="00D273EF">
            <w:pPr>
              <w:jc w:val="both"/>
              <w:rPr>
                <w:b/>
                <w:sz w:val="20"/>
                <w:szCs w:val="20"/>
                <w:highlight w:val="green"/>
              </w:rPr>
            </w:pPr>
            <w:r w:rsidRPr="00282921">
              <w:rPr>
                <w:sz w:val="20"/>
                <w:szCs w:val="20"/>
              </w:rPr>
              <w:t>70-74</w:t>
            </w:r>
          </w:p>
        </w:tc>
        <w:tc>
          <w:tcPr>
            <w:tcW w:w="1843" w:type="dxa"/>
            <w:gridSpan w:val="2"/>
            <w:vMerge/>
          </w:tcPr>
          <w:p w:rsidR="00504FE2" w:rsidRPr="00282921" w:rsidRDefault="00504FE2" w:rsidP="00D273EF">
            <w:pPr>
              <w:jc w:val="both"/>
              <w:rPr>
                <w:b/>
                <w:sz w:val="20"/>
                <w:szCs w:val="20"/>
                <w:highlight w:val="green"/>
              </w:rPr>
            </w:pPr>
          </w:p>
        </w:tc>
        <w:tc>
          <w:tcPr>
            <w:tcW w:w="3260" w:type="dxa"/>
            <w:gridSpan w:val="2"/>
            <w:tcBorders>
              <w:left w:val="single" w:sz="4" w:space="0" w:color="000000" w:themeColor="text1"/>
              <w:right w:val="single" w:sz="4" w:space="0" w:color="000000" w:themeColor="text1"/>
            </w:tcBorders>
          </w:tcPr>
          <w:p w:rsidR="00504FE2" w:rsidRPr="00282921" w:rsidRDefault="00504FE2" w:rsidP="00D273EF">
            <w:pPr>
              <w:jc w:val="both"/>
              <w:rPr>
                <w:color w:val="000000" w:themeColor="text1"/>
                <w:sz w:val="20"/>
                <w:szCs w:val="20"/>
                <w:lang w:val="kk-KZ"/>
              </w:rPr>
            </w:pPr>
            <w:r w:rsidRPr="00282921">
              <w:rPr>
                <w:color w:val="000000" w:themeColor="text1"/>
                <w:sz w:val="20"/>
                <w:szCs w:val="20"/>
              </w:rPr>
              <w:t>Практикалықсабақтардажұмысістеу</w:t>
            </w:r>
            <w:r w:rsidRPr="00282921">
              <w:rPr>
                <w:color w:val="000000" w:themeColor="text1"/>
                <w:sz w:val="20"/>
                <w:szCs w:val="20"/>
                <w:lang w:val="kk-KZ"/>
              </w:rPr>
              <w:t>і</w:t>
            </w:r>
          </w:p>
        </w:tc>
        <w:tc>
          <w:tcPr>
            <w:tcW w:w="2557" w:type="dxa"/>
            <w:tcBorders>
              <w:left w:val="single" w:sz="4" w:space="0" w:color="000000" w:themeColor="text1"/>
              <w:right w:val="single" w:sz="4" w:space="0" w:color="000000" w:themeColor="text1"/>
            </w:tcBorders>
          </w:tcPr>
          <w:p w:rsidR="00504FE2" w:rsidRPr="00282921" w:rsidRDefault="006555DB" w:rsidP="00D273EF">
            <w:pPr>
              <w:jc w:val="both"/>
              <w:rPr>
                <w:color w:val="000000" w:themeColor="text1"/>
                <w:sz w:val="20"/>
                <w:szCs w:val="20"/>
              </w:rPr>
            </w:pPr>
            <w:r w:rsidRPr="00282921">
              <w:rPr>
                <w:color w:val="000000" w:themeColor="text1"/>
                <w:sz w:val="20"/>
                <w:szCs w:val="20"/>
              </w:rPr>
              <w:t>27</w:t>
            </w:r>
          </w:p>
        </w:tc>
      </w:tr>
      <w:tr w:rsidR="00504FE2" w:rsidRPr="00282921" w:rsidTr="004C12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tblPrEx>
        <w:trPr>
          <w:trHeight w:val="181"/>
        </w:trPr>
        <w:tc>
          <w:tcPr>
            <w:tcW w:w="680" w:type="dxa"/>
            <w:tcBorders>
              <w:left w:val="single" w:sz="4" w:space="0" w:color="000000" w:themeColor="text1"/>
              <w:right w:val="single" w:sz="4" w:space="0" w:color="000000" w:themeColor="text1"/>
            </w:tcBorders>
            <w:shd w:val="clear" w:color="auto" w:fill="auto"/>
          </w:tcPr>
          <w:p w:rsidR="00504FE2" w:rsidRPr="00282921" w:rsidRDefault="00504FE2" w:rsidP="00D273EF">
            <w:pPr>
              <w:jc w:val="both"/>
              <w:rPr>
                <w:b/>
                <w:sz w:val="20"/>
                <w:szCs w:val="20"/>
                <w:highlight w:val="green"/>
              </w:rPr>
            </w:pPr>
            <w:r w:rsidRPr="00282921">
              <w:rPr>
                <w:sz w:val="20"/>
                <w:szCs w:val="20"/>
                <w:lang w:val="en-US"/>
              </w:rPr>
              <w:t>C</w:t>
            </w:r>
          </w:p>
        </w:tc>
        <w:tc>
          <w:tcPr>
            <w:tcW w:w="846" w:type="dxa"/>
            <w:tcBorders>
              <w:left w:val="single" w:sz="4" w:space="0" w:color="000000" w:themeColor="text1"/>
              <w:right w:val="single" w:sz="4" w:space="0" w:color="000000" w:themeColor="text1"/>
            </w:tcBorders>
            <w:shd w:val="clear" w:color="auto" w:fill="auto"/>
          </w:tcPr>
          <w:p w:rsidR="00504FE2" w:rsidRPr="00282921" w:rsidRDefault="00504FE2" w:rsidP="00D273EF">
            <w:pPr>
              <w:jc w:val="both"/>
              <w:rPr>
                <w:b/>
                <w:sz w:val="20"/>
                <w:szCs w:val="20"/>
                <w:highlight w:val="green"/>
              </w:rPr>
            </w:pPr>
            <w:r w:rsidRPr="00282921">
              <w:rPr>
                <w:sz w:val="20"/>
                <w:szCs w:val="20"/>
              </w:rPr>
              <w:t>2,0</w:t>
            </w:r>
          </w:p>
        </w:tc>
        <w:tc>
          <w:tcPr>
            <w:tcW w:w="1133" w:type="dxa"/>
            <w:gridSpan w:val="2"/>
            <w:tcBorders>
              <w:left w:val="single" w:sz="4" w:space="0" w:color="000000" w:themeColor="text1"/>
              <w:right w:val="single" w:sz="4" w:space="0" w:color="000000" w:themeColor="text1"/>
            </w:tcBorders>
            <w:shd w:val="clear" w:color="auto" w:fill="auto"/>
          </w:tcPr>
          <w:p w:rsidR="00504FE2" w:rsidRPr="00282921" w:rsidRDefault="00504FE2" w:rsidP="00D273EF">
            <w:pPr>
              <w:jc w:val="both"/>
              <w:rPr>
                <w:b/>
                <w:sz w:val="20"/>
                <w:szCs w:val="20"/>
                <w:highlight w:val="green"/>
              </w:rPr>
            </w:pPr>
            <w:r w:rsidRPr="00282921">
              <w:rPr>
                <w:sz w:val="20"/>
                <w:szCs w:val="20"/>
              </w:rPr>
              <w:t>65-69</w:t>
            </w:r>
          </w:p>
        </w:tc>
        <w:tc>
          <w:tcPr>
            <w:tcW w:w="1843" w:type="dxa"/>
            <w:gridSpan w:val="2"/>
            <w:vMerge w:val="restart"/>
            <w:tcBorders>
              <w:left w:val="single" w:sz="4" w:space="0" w:color="000000" w:themeColor="text1"/>
              <w:right w:val="single" w:sz="4" w:space="0" w:color="000000" w:themeColor="text1"/>
            </w:tcBorders>
            <w:shd w:val="clear" w:color="auto" w:fill="auto"/>
          </w:tcPr>
          <w:p w:rsidR="00504FE2" w:rsidRPr="00282921" w:rsidRDefault="00504FE2" w:rsidP="00D273EF">
            <w:pPr>
              <w:jc w:val="both"/>
              <w:rPr>
                <w:b/>
                <w:sz w:val="20"/>
                <w:szCs w:val="20"/>
                <w:highlight w:val="green"/>
                <w:lang w:val="kk-KZ"/>
              </w:rPr>
            </w:pPr>
            <w:r w:rsidRPr="00282921">
              <w:rPr>
                <w:sz w:val="20"/>
                <w:szCs w:val="20"/>
                <w:lang w:val="kk-KZ"/>
              </w:rPr>
              <w:t xml:space="preserve">Қанағаттанарлық </w:t>
            </w:r>
          </w:p>
        </w:tc>
        <w:tc>
          <w:tcPr>
            <w:tcW w:w="3260" w:type="dxa"/>
            <w:gridSpan w:val="2"/>
            <w:tcBorders>
              <w:left w:val="single" w:sz="4" w:space="0" w:color="000000" w:themeColor="text1"/>
              <w:right w:val="single" w:sz="4" w:space="0" w:color="000000" w:themeColor="text1"/>
            </w:tcBorders>
          </w:tcPr>
          <w:p w:rsidR="00504FE2" w:rsidRPr="00282921" w:rsidRDefault="00504FE2" w:rsidP="00D273EF">
            <w:pPr>
              <w:jc w:val="both"/>
              <w:rPr>
                <w:color w:val="000000" w:themeColor="text1"/>
                <w:sz w:val="20"/>
                <w:szCs w:val="20"/>
              </w:rPr>
            </w:pPr>
            <w:r w:rsidRPr="00282921">
              <w:rPr>
                <w:color w:val="000000" w:themeColor="text1"/>
                <w:sz w:val="20"/>
                <w:szCs w:val="20"/>
                <w:lang w:val="kk-KZ"/>
              </w:rPr>
              <w:t>Өзіндік жұмысы</w:t>
            </w:r>
          </w:p>
        </w:tc>
        <w:tc>
          <w:tcPr>
            <w:tcW w:w="2557" w:type="dxa"/>
            <w:tcBorders>
              <w:left w:val="single" w:sz="4" w:space="0" w:color="000000" w:themeColor="text1"/>
              <w:right w:val="single" w:sz="4" w:space="0" w:color="000000" w:themeColor="text1"/>
            </w:tcBorders>
          </w:tcPr>
          <w:p w:rsidR="00504FE2" w:rsidRPr="00282921" w:rsidRDefault="006555DB" w:rsidP="00D273EF">
            <w:pPr>
              <w:jc w:val="both"/>
              <w:rPr>
                <w:color w:val="000000" w:themeColor="text1"/>
                <w:sz w:val="20"/>
                <w:szCs w:val="20"/>
                <w:lang w:val="kk-KZ"/>
              </w:rPr>
            </w:pPr>
            <w:r w:rsidRPr="00282921">
              <w:rPr>
                <w:color w:val="000000" w:themeColor="text1"/>
                <w:sz w:val="20"/>
                <w:szCs w:val="20"/>
                <w:lang w:val="kk-KZ"/>
              </w:rPr>
              <w:t>28,5</w:t>
            </w:r>
          </w:p>
        </w:tc>
      </w:tr>
      <w:tr w:rsidR="00504FE2" w:rsidRPr="00282921" w:rsidTr="004C12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tblPrEx>
        <w:trPr>
          <w:trHeight w:val="87"/>
        </w:trPr>
        <w:tc>
          <w:tcPr>
            <w:tcW w:w="680" w:type="dxa"/>
            <w:tcBorders>
              <w:left w:val="single" w:sz="4" w:space="0" w:color="000000" w:themeColor="text1"/>
              <w:right w:val="single" w:sz="4" w:space="0" w:color="000000" w:themeColor="text1"/>
            </w:tcBorders>
            <w:shd w:val="clear" w:color="auto" w:fill="auto"/>
          </w:tcPr>
          <w:p w:rsidR="00504FE2" w:rsidRPr="00282921" w:rsidRDefault="00504FE2" w:rsidP="00D273EF">
            <w:pPr>
              <w:jc w:val="both"/>
              <w:rPr>
                <w:b/>
                <w:sz w:val="20"/>
                <w:szCs w:val="20"/>
                <w:highlight w:val="green"/>
              </w:rPr>
            </w:pPr>
            <w:r w:rsidRPr="00282921">
              <w:rPr>
                <w:sz w:val="20"/>
                <w:szCs w:val="20"/>
                <w:lang w:val="en-US"/>
              </w:rPr>
              <w:t>C-</w:t>
            </w:r>
          </w:p>
        </w:tc>
        <w:tc>
          <w:tcPr>
            <w:tcW w:w="846" w:type="dxa"/>
            <w:tcBorders>
              <w:left w:val="single" w:sz="4" w:space="0" w:color="000000" w:themeColor="text1"/>
              <w:right w:val="single" w:sz="4" w:space="0" w:color="000000" w:themeColor="text1"/>
            </w:tcBorders>
            <w:shd w:val="clear" w:color="auto" w:fill="auto"/>
          </w:tcPr>
          <w:p w:rsidR="00504FE2" w:rsidRPr="00282921" w:rsidRDefault="00504FE2" w:rsidP="00D273EF">
            <w:pPr>
              <w:jc w:val="both"/>
              <w:rPr>
                <w:b/>
                <w:sz w:val="20"/>
                <w:szCs w:val="20"/>
                <w:highlight w:val="green"/>
              </w:rPr>
            </w:pPr>
            <w:r w:rsidRPr="00282921">
              <w:rPr>
                <w:sz w:val="20"/>
                <w:szCs w:val="20"/>
              </w:rPr>
              <w:t>1,67</w:t>
            </w:r>
          </w:p>
        </w:tc>
        <w:tc>
          <w:tcPr>
            <w:tcW w:w="1133" w:type="dxa"/>
            <w:gridSpan w:val="2"/>
            <w:tcBorders>
              <w:left w:val="single" w:sz="4" w:space="0" w:color="000000" w:themeColor="text1"/>
              <w:right w:val="single" w:sz="4" w:space="0" w:color="000000" w:themeColor="text1"/>
            </w:tcBorders>
            <w:shd w:val="clear" w:color="auto" w:fill="auto"/>
          </w:tcPr>
          <w:p w:rsidR="00504FE2" w:rsidRPr="00282921" w:rsidRDefault="00504FE2" w:rsidP="00D273EF">
            <w:pPr>
              <w:jc w:val="both"/>
              <w:rPr>
                <w:b/>
                <w:sz w:val="20"/>
                <w:szCs w:val="20"/>
                <w:highlight w:val="green"/>
              </w:rPr>
            </w:pPr>
            <w:r w:rsidRPr="00282921">
              <w:rPr>
                <w:sz w:val="20"/>
                <w:szCs w:val="20"/>
              </w:rPr>
              <w:t>60-64</w:t>
            </w:r>
          </w:p>
        </w:tc>
        <w:tc>
          <w:tcPr>
            <w:tcW w:w="1843" w:type="dxa"/>
            <w:gridSpan w:val="2"/>
            <w:vMerge/>
            <w:tcBorders>
              <w:left w:val="single" w:sz="4" w:space="0" w:color="000000" w:themeColor="text1"/>
              <w:right w:val="single" w:sz="4" w:space="0" w:color="000000" w:themeColor="text1"/>
            </w:tcBorders>
            <w:shd w:val="clear" w:color="auto" w:fill="auto"/>
          </w:tcPr>
          <w:p w:rsidR="00504FE2" w:rsidRPr="00282921" w:rsidRDefault="00504FE2" w:rsidP="00D273EF">
            <w:pPr>
              <w:jc w:val="both"/>
              <w:rPr>
                <w:b/>
                <w:sz w:val="20"/>
                <w:szCs w:val="20"/>
                <w:highlight w:val="green"/>
              </w:rPr>
            </w:pPr>
          </w:p>
        </w:tc>
        <w:tc>
          <w:tcPr>
            <w:tcW w:w="3260" w:type="dxa"/>
            <w:gridSpan w:val="2"/>
            <w:tcBorders>
              <w:left w:val="single" w:sz="4" w:space="0" w:color="000000" w:themeColor="text1"/>
              <w:right w:val="single" w:sz="4" w:space="0" w:color="000000" w:themeColor="text1"/>
            </w:tcBorders>
          </w:tcPr>
          <w:p w:rsidR="00504FE2" w:rsidRPr="00282921" w:rsidRDefault="00504FE2" w:rsidP="00D273EF">
            <w:pPr>
              <w:jc w:val="both"/>
              <w:rPr>
                <w:color w:val="000000" w:themeColor="text1"/>
                <w:sz w:val="20"/>
                <w:szCs w:val="20"/>
                <w:lang w:val="kk-KZ"/>
              </w:rPr>
            </w:pPr>
            <w:r w:rsidRPr="00282921">
              <w:rPr>
                <w:color w:val="000000" w:themeColor="text1"/>
                <w:sz w:val="20"/>
                <w:szCs w:val="20"/>
              </w:rPr>
              <w:t>Жобалықжәнешығармашылыққызмет</w:t>
            </w:r>
            <w:r w:rsidRPr="00282921">
              <w:rPr>
                <w:color w:val="000000" w:themeColor="text1"/>
                <w:sz w:val="20"/>
                <w:szCs w:val="20"/>
                <w:lang w:val="kk-KZ"/>
              </w:rPr>
              <w:t>і</w:t>
            </w:r>
          </w:p>
        </w:tc>
        <w:tc>
          <w:tcPr>
            <w:tcW w:w="2557" w:type="dxa"/>
            <w:tcBorders>
              <w:left w:val="single" w:sz="4" w:space="0" w:color="000000" w:themeColor="text1"/>
              <w:right w:val="single" w:sz="4" w:space="0" w:color="000000" w:themeColor="text1"/>
            </w:tcBorders>
          </w:tcPr>
          <w:p w:rsidR="00504FE2" w:rsidRPr="00282921" w:rsidRDefault="006555DB" w:rsidP="00D273EF">
            <w:pPr>
              <w:jc w:val="both"/>
              <w:rPr>
                <w:color w:val="000000" w:themeColor="text1"/>
                <w:sz w:val="20"/>
                <w:szCs w:val="20"/>
                <w:lang w:val="kk-KZ"/>
              </w:rPr>
            </w:pPr>
            <w:r w:rsidRPr="00282921">
              <w:rPr>
                <w:color w:val="000000" w:themeColor="text1"/>
                <w:sz w:val="20"/>
                <w:szCs w:val="20"/>
                <w:lang w:val="kk-KZ"/>
              </w:rPr>
              <w:t>-</w:t>
            </w:r>
          </w:p>
        </w:tc>
      </w:tr>
      <w:tr w:rsidR="00504FE2" w:rsidRPr="00282921" w:rsidTr="004C12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tblPrEx>
        <w:trPr>
          <w:trHeight w:val="250"/>
        </w:trPr>
        <w:tc>
          <w:tcPr>
            <w:tcW w:w="680" w:type="dxa"/>
            <w:tcBorders>
              <w:left w:val="single" w:sz="4" w:space="0" w:color="000000" w:themeColor="text1"/>
              <w:bottom w:val="single" w:sz="4" w:space="0" w:color="auto"/>
              <w:right w:val="single" w:sz="4" w:space="0" w:color="000000" w:themeColor="text1"/>
            </w:tcBorders>
            <w:shd w:val="clear" w:color="auto" w:fill="auto"/>
          </w:tcPr>
          <w:p w:rsidR="00504FE2" w:rsidRPr="00282921" w:rsidRDefault="00504FE2" w:rsidP="00D273EF">
            <w:pPr>
              <w:jc w:val="both"/>
              <w:rPr>
                <w:b/>
                <w:sz w:val="20"/>
                <w:szCs w:val="20"/>
                <w:highlight w:val="green"/>
              </w:rPr>
            </w:pPr>
            <w:r w:rsidRPr="00282921">
              <w:rPr>
                <w:sz w:val="20"/>
                <w:szCs w:val="20"/>
                <w:lang w:val="en-US"/>
              </w:rPr>
              <w:t>D+</w:t>
            </w:r>
          </w:p>
        </w:tc>
        <w:tc>
          <w:tcPr>
            <w:tcW w:w="846" w:type="dxa"/>
            <w:tcBorders>
              <w:left w:val="single" w:sz="4" w:space="0" w:color="000000" w:themeColor="text1"/>
              <w:bottom w:val="single" w:sz="4" w:space="0" w:color="auto"/>
              <w:right w:val="single" w:sz="4" w:space="0" w:color="000000" w:themeColor="text1"/>
            </w:tcBorders>
            <w:shd w:val="clear" w:color="auto" w:fill="auto"/>
          </w:tcPr>
          <w:p w:rsidR="00504FE2" w:rsidRPr="00282921" w:rsidRDefault="00504FE2" w:rsidP="00D273EF">
            <w:pPr>
              <w:jc w:val="both"/>
              <w:rPr>
                <w:b/>
                <w:sz w:val="20"/>
                <w:szCs w:val="20"/>
                <w:highlight w:val="green"/>
              </w:rPr>
            </w:pPr>
            <w:r w:rsidRPr="00282921">
              <w:rPr>
                <w:sz w:val="20"/>
                <w:szCs w:val="20"/>
              </w:rPr>
              <w:t>1,33</w:t>
            </w:r>
          </w:p>
        </w:tc>
        <w:tc>
          <w:tcPr>
            <w:tcW w:w="1133" w:type="dxa"/>
            <w:gridSpan w:val="2"/>
            <w:tcBorders>
              <w:left w:val="single" w:sz="4" w:space="0" w:color="000000" w:themeColor="text1"/>
              <w:bottom w:val="single" w:sz="4" w:space="0" w:color="auto"/>
              <w:right w:val="single" w:sz="4" w:space="0" w:color="000000" w:themeColor="text1"/>
            </w:tcBorders>
            <w:shd w:val="clear" w:color="auto" w:fill="auto"/>
          </w:tcPr>
          <w:p w:rsidR="00504FE2" w:rsidRPr="00282921" w:rsidRDefault="00504FE2" w:rsidP="00D273EF">
            <w:pPr>
              <w:jc w:val="both"/>
              <w:rPr>
                <w:b/>
                <w:sz w:val="20"/>
                <w:szCs w:val="20"/>
                <w:highlight w:val="green"/>
              </w:rPr>
            </w:pPr>
            <w:r w:rsidRPr="00282921">
              <w:rPr>
                <w:sz w:val="20"/>
                <w:szCs w:val="20"/>
              </w:rPr>
              <w:t>55-59</w:t>
            </w:r>
          </w:p>
        </w:tc>
        <w:tc>
          <w:tcPr>
            <w:tcW w:w="1843" w:type="dxa"/>
            <w:gridSpan w:val="2"/>
            <w:vMerge/>
            <w:tcBorders>
              <w:left w:val="single" w:sz="4" w:space="0" w:color="000000" w:themeColor="text1"/>
              <w:right w:val="single" w:sz="4" w:space="0" w:color="000000" w:themeColor="text1"/>
            </w:tcBorders>
            <w:shd w:val="clear" w:color="auto" w:fill="auto"/>
          </w:tcPr>
          <w:p w:rsidR="00504FE2" w:rsidRPr="00282921" w:rsidRDefault="00504FE2" w:rsidP="00D273EF">
            <w:pPr>
              <w:jc w:val="both"/>
              <w:rPr>
                <w:sz w:val="20"/>
                <w:szCs w:val="20"/>
                <w:lang w:val="kk-KZ"/>
              </w:rPr>
            </w:pPr>
          </w:p>
        </w:tc>
        <w:tc>
          <w:tcPr>
            <w:tcW w:w="3260" w:type="dxa"/>
            <w:gridSpan w:val="2"/>
            <w:tcBorders>
              <w:left w:val="single" w:sz="4" w:space="0" w:color="000000" w:themeColor="text1"/>
              <w:bottom w:val="single" w:sz="4" w:space="0" w:color="auto"/>
              <w:right w:val="single" w:sz="4" w:space="0" w:color="000000" w:themeColor="text1"/>
            </w:tcBorders>
          </w:tcPr>
          <w:p w:rsidR="00504FE2" w:rsidRPr="00282921" w:rsidRDefault="00504FE2" w:rsidP="00D273EF">
            <w:pPr>
              <w:jc w:val="both"/>
              <w:rPr>
                <w:sz w:val="20"/>
                <w:szCs w:val="20"/>
              </w:rPr>
            </w:pPr>
            <w:r w:rsidRPr="00282921">
              <w:rPr>
                <w:sz w:val="20"/>
                <w:szCs w:val="20"/>
                <w:lang w:val="kk-KZ"/>
              </w:rPr>
              <w:t xml:space="preserve">Қорытынды бақылау </w:t>
            </w:r>
            <w:r w:rsidRPr="00282921">
              <w:rPr>
                <w:sz w:val="20"/>
                <w:szCs w:val="20"/>
              </w:rPr>
              <w:t>(</w:t>
            </w:r>
            <w:r w:rsidRPr="00282921">
              <w:rPr>
                <w:sz w:val="20"/>
                <w:szCs w:val="20"/>
                <w:lang w:val="kk-KZ"/>
              </w:rPr>
              <w:t>емтиха</w:t>
            </w:r>
            <w:r w:rsidRPr="00282921">
              <w:rPr>
                <w:sz w:val="20"/>
                <w:szCs w:val="20"/>
              </w:rPr>
              <w:t>н)</w:t>
            </w:r>
          </w:p>
        </w:tc>
        <w:tc>
          <w:tcPr>
            <w:tcW w:w="2557" w:type="dxa"/>
            <w:tcBorders>
              <w:left w:val="single" w:sz="4" w:space="0" w:color="000000" w:themeColor="text1"/>
              <w:bottom w:val="single" w:sz="4" w:space="0" w:color="auto"/>
              <w:right w:val="single" w:sz="4" w:space="0" w:color="000000" w:themeColor="text1"/>
            </w:tcBorders>
          </w:tcPr>
          <w:p w:rsidR="00504FE2" w:rsidRPr="00282921" w:rsidRDefault="00504FE2" w:rsidP="00D273EF">
            <w:pPr>
              <w:jc w:val="both"/>
              <w:rPr>
                <w:sz w:val="20"/>
                <w:szCs w:val="20"/>
              </w:rPr>
            </w:pPr>
            <w:r w:rsidRPr="00282921">
              <w:rPr>
                <w:sz w:val="20"/>
                <w:szCs w:val="20"/>
              </w:rPr>
              <w:t>40</w:t>
            </w:r>
          </w:p>
        </w:tc>
      </w:tr>
      <w:tr w:rsidR="00504FE2" w:rsidRPr="00282921" w:rsidTr="004C12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tblPrEx>
        <w:trPr>
          <w:trHeight w:val="146"/>
        </w:trPr>
        <w:tc>
          <w:tcPr>
            <w:tcW w:w="680" w:type="dxa"/>
            <w:tcBorders>
              <w:top w:val="single" w:sz="4" w:space="0" w:color="auto"/>
              <w:left w:val="single" w:sz="4" w:space="0" w:color="auto"/>
              <w:bottom w:val="single" w:sz="4" w:space="0" w:color="auto"/>
              <w:right w:val="single" w:sz="4" w:space="0" w:color="auto"/>
            </w:tcBorders>
            <w:shd w:val="clear" w:color="auto" w:fill="auto"/>
          </w:tcPr>
          <w:p w:rsidR="00504FE2" w:rsidRPr="00282921" w:rsidRDefault="00504FE2" w:rsidP="00D273EF">
            <w:pPr>
              <w:rPr>
                <w:sz w:val="20"/>
                <w:szCs w:val="20"/>
                <w:highlight w:val="green"/>
              </w:rPr>
            </w:pPr>
            <w:r w:rsidRPr="00282921">
              <w:rPr>
                <w:sz w:val="20"/>
                <w:szCs w:val="20"/>
              </w:rPr>
              <w:t>D</w:t>
            </w:r>
          </w:p>
        </w:tc>
        <w:tc>
          <w:tcPr>
            <w:tcW w:w="846" w:type="dxa"/>
            <w:tcBorders>
              <w:top w:val="single" w:sz="4" w:space="0" w:color="auto"/>
              <w:left w:val="single" w:sz="4" w:space="0" w:color="auto"/>
              <w:bottom w:val="single" w:sz="4" w:space="0" w:color="auto"/>
              <w:right w:val="single" w:sz="4" w:space="0" w:color="auto"/>
            </w:tcBorders>
            <w:shd w:val="clear" w:color="auto" w:fill="auto"/>
          </w:tcPr>
          <w:p w:rsidR="00504FE2" w:rsidRPr="00282921" w:rsidRDefault="00504FE2" w:rsidP="00D273EF">
            <w:pPr>
              <w:rPr>
                <w:sz w:val="20"/>
                <w:szCs w:val="20"/>
                <w:highlight w:val="green"/>
              </w:rPr>
            </w:pPr>
            <w:r w:rsidRPr="00282921">
              <w:rPr>
                <w:sz w:val="20"/>
                <w:szCs w:val="20"/>
              </w:rPr>
              <w:t>1,0</w:t>
            </w:r>
          </w:p>
        </w:tc>
        <w:tc>
          <w:tcPr>
            <w:tcW w:w="1133" w:type="dxa"/>
            <w:gridSpan w:val="2"/>
            <w:tcBorders>
              <w:top w:val="single" w:sz="4" w:space="0" w:color="auto"/>
              <w:left w:val="single" w:sz="4" w:space="0" w:color="auto"/>
              <w:bottom w:val="single" w:sz="4" w:space="0" w:color="auto"/>
              <w:right w:val="single" w:sz="4" w:space="0" w:color="000000" w:themeColor="text1"/>
            </w:tcBorders>
            <w:shd w:val="clear" w:color="auto" w:fill="auto"/>
          </w:tcPr>
          <w:p w:rsidR="00504FE2" w:rsidRPr="00282921" w:rsidRDefault="00504FE2" w:rsidP="00D273EF">
            <w:pPr>
              <w:rPr>
                <w:sz w:val="20"/>
                <w:szCs w:val="20"/>
                <w:highlight w:val="green"/>
              </w:rPr>
            </w:pPr>
            <w:r w:rsidRPr="00282921">
              <w:rPr>
                <w:sz w:val="20"/>
                <w:szCs w:val="20"/>
              </w:rPr>
              <w:t>50-54</w:t>
            </w:r>
          </w:p>
        </w:tc>
        <w:tc>
          <w:tcPr>
            <w:tcW w:w="1843" w:type="dxa"/>
            <w:gridSpan w:val="2"/>
            <w:vMerge/>
            <w:tcBorders>
              <w:left w:val="single" w:sz="4" w:space="0" w:color="000000" w:themeColor="text1"/>
              <w:right w:val="single" w:sz="4" w:space="0" w:color="000000" w:themeColor="text1"/>
            </w:tcBorders>
            <w:shd w:val="clear" w:color="auto" w:fill="auto"/>
          </w:tcPr>
          <w:p w:rsidR="00504FE2" w:rsidRPr="00282921" w:rsidRDefault="00504FE2" w:rsidP="00D273EF">
            <w:pPr>
              <w:rPr>
                <w:sz w:val="20"/>
                <w:szCs w:val="20"/>
                <w:highlight w:val="green"/>
              </w:rPr>
            </w:pPr>
          </w:p>
        </w:tc>
        <w:tc>
          <w:tcPr>
            <w:tcW w:w="3260" w:type="dxa"/>
            <w:gridSpan w:val="2"/>
            <w:vMerge w:val="restart"/>
            <w:tcBorders>
              <w:top w:val="single" w:sz="4" w:space="0" w:color="auto"/>
              <w:left w:val="single" w:sz="4" w:space="0" w:color="000000" w:themeColor="text1"/>
              <w:right w:val="single" w:sz="4" w:space="0" w:color="auto"/>
            </w:tcBorders>
          </w:tcPr>
          <w:p w:rsidR="00504FE2" w:rsidRPr="00282921" w:rsidRDefault="00504FE2" w:rsidP="00D273EF">
            <w:pPr>
              <w:rPr>
                <w:sz w:val="20"/>
                <w:szCs w:val="20"/>
              </w:rPr>
            </w:pPr>
            <w:r w:rsidRPr="00282921">
              <w:rPr>
                <w:sz w:val="20"/>
                <w:szCs w:val="20"/>
                <w:lang w:val="kk-KZ"/>
              </w:rPr>
              <w:t>ЖИЫНТЫҒЫ</w:t>
            </w:r>
          </w:p>
        </w:tc>
        <w:tc>
          <w:tcPr>
            <w:tcW w:w="2557" w:type="dxa"/>
            <w:vMerge w:val="restart"/>
            <w:tcBorders>
              <w:top w:val="single" w:sz="4" w:space="0" w:color="auto"/>
              <w:left w:val="single" w:sz="4" w:space="0" w:color="auto"/>
              <w:right w:val="single" w:sz="4" w:space="0" w:color="auto"/>
            </w:tcBorders>
          </w:tcPr>
          <w:p w:rsidR="00504FE2" w:rsidRPr="00282921" w:rsidRDefault="00504FE2" w:rsidP="00D273EF">
            <w:pPr>
              <w:rPr>
                <w:sz w:val="20"/>
                <w:szCs w:val="20"/>
              </w:rPr>
            </w:pPr>
            <w:r w:rsidRPr="00282921">
              <w:rPr>
                <w:sz w:val="20"/>
                <w:szCs w:val="20"/>
              </w:rPr>
              <w:t xml:space="preserve">100 </w:t>
            </w:r>
          </w:p>
        </w:tc>
      </w:tr>
      <w:tr w:rsidR="00504FE2" w:rsidRPr="00282921" w:rsidTr="004C12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tblPrEx>
        <w:trPr>
          <w:trHeight w:val="146"/>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504FE2" w:rsidRPr="00282921" w:rsidRDefault="00504FE2" w:rsidP="00D273EF">
            <w:pPr>
              <w:rPr>
                <w:sz w:val="20"/>
                <w:szCs w:val="20"/>
              </w:rPr>
            </w:pPr>
            <w:r w:rsidRPr="00282921">
              <w:rPr>
                <w:color w:val="000000"/>
                <w:sz w:val="20"/>
                <w:szCs w:val="20"/>
              </w:rPr>
              <w:t>FX</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504FE2" w:rsidRPr="00282921" w:rsidRDefault="00504FE2" w:rsidP="00D273EF">
            <w:pPr>
              <w:rPr>
                <w:sz w:val="20"/>
                <w:szCs w:val="20"/>
              </w:rPr>
            </w:pPr>
            <w:r w:rsidRPr="00282921">
              <w:rPr>
                <w:color w:val="000000"/>
                <w:sz w:val="20"/>
                <w:szCs w:val="20"/>
              </w:rPr>
              <w:t>0,5</w:t>
            </w:r>
          </w:p>
        </w:tc>
        <w:tc>
          <w:tcPr>
            <w:tcW w:w="11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04FE2" w:rsidRPr="00282921" w:rsidRDefault="00504FE2" w:rsidP="00D273EF">
            <w:pPr>
              <w:rPr>
                <w:sz w:val="20"/>
                <w:szCs w:val="20"/>
              </w:rPr>
            </w:pPr>
            <w:r w:rsidRPr="00282921">
              <w:rPr>
                <w:color w:val="000000"/>
                <w:sz w:val="20"/>
                <w:szCs w:val="20"/>
              </w:rPr>
              <w:t>25-49</w:t>
            </w:r>
          </w:p>
        </w:tc>
        <w:tc>
          <w:tcPr>
            <w:tcW w:w="1843" w:type="dxa"/>
            <w:gridSpan w:val="2"/>
            <w:tcBorders>
              <w:right w:val="single" w:sz="4" w:space="0" w:color="000000" w:themeColor="text1"/>
            </w:tcBorders>
            <w:shd w:val="clear" w:color="auto" w:fill="auto"/>
          </w:tcPr>
          <w:p w:rsidR="00504FE2" w:rsidRPr="00282921" w:rsidRDefault="00504FE2" w:rsidP="00D273EF">
            <w:pPr>
              <w:rPr>
                <w:sz w:val="20"/>
                <w:szCs w:val="20"/>
                <w:highlight w:val="green"/>
              </w:rPr>
            </w:pPr>
            <w:r w:rsidRPr="00282921">
              <w:rPr>
                <w:sz w:val="20"/>
                <w:szCs w:val="20"/>
                <w:lang w:val="kk-KZ"/>
              </w:rPr>
              <w:t xml:space="preserve">Қанағаттанарлықсыз </w:t>
            </w:r>
          </w:p>
        </w:tc>
        <w:tc>
          <w:tcPr>
            <w:tcW w:w="3260" w:type="dxa"/>
            <w:gridSpan w:val="2"/>
            <w:vMerge/>
            <w:tcBorders>
              <w:left w:val="single" w:sz="4" w:space="0" w:color="000000" w:themeColor="text1"/>
              <w:right w:val="single" w:sz="4" w:space="0" w:color="auto"/>
            </w:tcBorders>
          </w:tcPr>
          <w:p w:rsidR="00504FE2" w:rsidRPr="00282921" w:rsidRDefault="00504FE2" w:rsidP="00D273EF">
            <w:pPr>
              <w:rPr>
                <w:sz w:val="20"/>
                <w:szCs w:val="20"/>
                <w:lang w:val="kk-KZ"/>
              </w:rPr>
            </w:pPr>
          </w:p>
        </w:tc>
        <w:tc>
          <w:tcPr>
            <w:tcW w:w="2557" w:type="dxa"/>
            <w:vMerge/>
            <w:tcBorders>
              <w:left w:val="single" w:sz="4" w:space="0" w:color="auto"/>
              <w:right w:val="single" w:sz="4" w:space="0" w:color="auto"/>
            </w:tcBorders>
          </w:tcPr>
          <w:p w:rsidR="00504FE2" w:rsidRPr="00282921" w:rsidRDefault="00504FE2" w:rsidP="00D273EF">
            <w:pPr>
              <w:rPr>
                <w:sz w:val="20"/>
                <w:szCs w:val="20"/>
              </w:rPr>
            </w:pPr>
          </w:p>
        </w:tc>
      </w:tr>
    </w:tbl>
    <w:p w:rsidR="00912652" w:rsidRPr="00282921" w:rsidRDefault="00912652" w:rsidP="00E00417">
      <w:pPr>
        <w:rPr>
          <w:sz w:val="20"/>
          <w:szCs w:val="20"/>
          <w:lang w:val="kk-KZ"/>
        </w:rPr>
      </w:pPr>
    </w:p>
    <w:p w:rsidR="00504FE2" w:rsidRPr="00037F43" w:rsidRDefault="00504FE2" w:rsidP="00037F43">
      <w:pPr>
        <w:rPr>
          <w:vanish/>
          <w:sz w:val="20"/>
          <w:szCs w:val="20"/>
        </w:rPr>
      </w:pPr>
    </w:p>
    <w:p w:rsidR="00FF1C4E" w:rsidRPr="00B022FC" w:rsidRDefault="00FF1C4E" w:rsidP="00FF1C4E">
      <w:pPr>
        <w:rPr>
          <w:vanish/>
          <w:sz w:val="20"/>
          <w:szCs w:val="20"/>
          <w:lang w:val="kk-KZ"/>
        </w:rPr>
      </w:pPr>
    </w:p>
    <w:p w:rsidR="00FF1C4E" w:rsidRPr="004D6152" w:rsidRDefault="00FF1C4E" w:rsidP="00FF1C4E">
      <w:pPr>
        <w:rPr>
          <w:sz w:val="20"/>
          <w:szCs w:val="20"/>
          <w:lang w:val="kk-KZ"/>
        </w:rPr>
      </w:pPr>
    </w:p>
    <w:tbl>
      <w:tblPr>
        <w:tblStyle w:val="a3"/>
        <w:tblW w:w="10458" w:type="dxa"/>
        <w:tblInd w:w="-2" w:type="dxa"/>
        <w:tblLook w:val="01E0"/>
      </w:tblPr>
      <w:tblGrid>
        <w:gridCol w:w="872"/>
        <w:gridCol w:w="7137"/>
        <w:gridCol w:w="181"/>
        <w:gridCol w:w="937"/>
        <w:gridCol w:w="1331"/>
      </w:tblGrid>
      <w:tr w:rsidR="005069CE" w:rsidRPr="005C1615" w:rsidTr="00685CBE">
        <w:trPr>
          <w:trHeight w:val="732"/>
        </w:trPr>
        <w:tc>
          <w:tcPr>
            <w:tcW w:w="10458" w:type="dxa"/>
            <w:gridSpan w:val="5"/>
            <w:tcBorders>
              <w:top w:val="single" w:sz="4" w:space="0" w:color="000000"/>
              <w:left w:val="single" w:sz="4" w:space="0" w:color="000000"/>
              <w:right w:val="single" w:sz="4" w:space="0" w:color="000000"/>
            </w:tcBorders>
            <w:shd w:val="clear" w:color="auto" w:fill="BDD6EE" w:themeFill="accent1" w:themeFillTint="66"/>
          </w:tcPr>
          <w:p w:rsidR="005069CE" w:rsidRPr="005069CE" w:rsidRDefault="005069CE" w:rsidP="00D273EF">
            <w:pPr>
              <w:tabs>
                <w:tab w:val="left" w:pos="1276"/>
              </w:tabs>
              <w:ind w:left="-68" w:firstLine="26"/>
              <w:jc w:val="center"/>
              <w:rPr>
                <w:b/>
                <w:sz w:val="20"/>
                <w:szCs w:val="20"/>
                <w:lang w:val="kk-KZ"/>
              </w:rPr>
            </w:pPr>
            <w:r w:rsidRPr="00B022FC">
              <w:rPr>
                <w:b/>
                <w:bCs/>
                <w:sz w:val="20"/>
                <w:szCs w:val="20"/>
                <w:lang w:val="kk-KZ"/>
              </w:rPr>
              <w:t>ОҚУ КУРСЫНЫҢ МАЗМҰНЫН ІСКЕ АСЫРУ КҮНТІЗБЕСІ (КЕСТЕСІ). ОҚЫТУ</w:t>
            </w:r>
            <w:r>
              <w:rPr>
                <w:b/>
                <w:bCs/>
                <w:sz w:val="20"/>
                <w:szCs w:val="20"/>
                <w:lang w:val="kk-KZ"/>
              </w:rPr>
              <w:t xml:space="preserve">ДЫҢ </w:t>
            </w:r>
            <w:r w:rsidRPr="00B022FC">
              <w:rPr>
                <w:b/>
                <w:bCs/>
                <w:sz w:val="20"/>
                <w:szCs w:val="20"/>
                <w:lang w:val="kk-KZ"/>
              </w:rPr>
              <w:t>ЖӘНЕ</w:t>
            </w:r>
            <w:r>
              <w:rPr>
                <w:b/>
                <w:bCs/>
                <w:sz w:val="20"/>
                <w:szCs w:val="20"/>
                <w:lang w:val="kk-KZ"/>
              </w:rPr>
              <w:t xml:space="preserve"> БІЛІМ БЕРУДІҢ</w:t>
            </w:r>
            <w:r w:rsidRPr="00B022FC">
              <w:rPr>
                <w:b/>
                <w:bCs/>
                <w:sz w:val="20"/>
                <w:szCs w:val="20"/>
                <w:lang w:val="kk-KZ"/>
              </w:rPr>
              <w:t xml:space="preserve"> ӘДІСТЕРІ</w:t>
            </w:r>
          </w:p>
        </w:tc>
      </w:tr>
      <w:tr w:rsidR="00FF1C4E" w:rsidRPr="00041513" w:rsidTr="00685CBE">
        <w:trPr>
          <w:trHeight w:val="732"/>
        </w:trPr>
        <w:tc>
          <w:tcPr>
            <w:tcW w:w="872" w:type="dxa"/>
            <w:tcBorders>
              <w:top w:val="single" w:sz="4" w:space="0" w:color="000000"/>
              <w:left w:val="single" w:sz="4" w:space="0" w:color="000000"/>
              <w:right w:val="single" w:sz="4" w:space="0" w:color="000000"/>
            </w:tcBorders>
            <w:shd w:val="clear" w:color="auto" w:fill="auto"/>
          </w:tcPr>
          <w:p w:rsidR="00FF1C4E" w:rsidRPr="00D36304" w:rsidRDefault="00FF1C4E" w:rsidP="00D273EF">
            <w:pPr>
              <w:tabs>
                <w:tab w:val="left" w:pos="1276"/>
              </w:tabs>
              <w:jc w:val="center"/>
              <w:rPr>
                <w:b/>
                <w:bCs/>
                <w:sz w:val="20"/>
                <w:szCs w:val="20"/>
                <w:lang w:val="kk-KZ"/>
              </w:rPr>
            </w:pPr>
            <w:r w:rsidRPr="00D36304">
              <w:rPr>
                <w:b/>
                <w:bCs/>
                <w:sz w:val="20"/>
                <w:szCs w:val="20"/>
                <w:lang w:val="kk-KZ"/>
              </w:rPr>
              <w:t>Апта</w:t>
            </w:r>
            <w:r w:rsidRPr="00D36304">
              <w:rPr>
                <w:b/>
                <w:bCs/>
                <w:sz w:val="20"/>
                <w:szCs w:val="20"/>
              </w:rPr>
              <w:t xml:space="preserve"> / модуль</w:t>
            </w:r>
          </w:p>
        </w:tc>
        <w:tc>
          <w:tcPr>
            <w:tcW w:w="7137" w:type="dxa"/>
            <w:tcBorders>
              <w:top w:val="single" w:sz="4" w:space="0" w:color="000000"/>
              <w:left w:val="single" w:sz="4" w:space="0" w:color="000000"/>
              <w:bottom w:val="single" w:sz="4" w:space="0" w:color="000000"/>
              <w:right w:val="single" w:sz="4" w:space="0" w:color="000000"/>
            </w:tcBorders>
            <w:shd w:val="clear" w:color="auto" w:fill="auto"/>
          </w:tcPr>
          <w:p w:rsidR="00FF1C4E" w:rsidRPr="00D36304" w:rsidRDefault="00FF1C4E" w:rsidP="00D273EF">
            <w:pPr>
              <w:snapToGrid w:val="0"/>
              <w:jc w:val="center"/>
              <w:rPr>
                <w:b/>
                <w:bCs/>
                <w:sz w:val="20"/>
                <w:szCs w:val="20"/>
                <w:lang w:val="kk-KZ" w:eastAsia="ar-SA"/>
              </w:rPr>
            </w:pPr>
            <w:r w:rsidRPr="00D36304">
              <w:rPr>
                <w:b/>
                <w:bCs/>
                <w:sz w:val="20"/>
                <w:szCs w:val="20"/>
                <w:lang w:val="kk-KZ"/>
              </w:rPr>
              <w:t>Тақырып атауы</w:t>
            </w:r>
          </w:p>
        </w:tc>
        <w:tc>
          <w:tcPr>
            <w:tcW w:w="1118" w:type="dxa"/>
            <w:gridSpan w:val="2"/>
            <w:tcBorders>
              <w:top w:val="single" w:sz="4" w:space="0" w:color="000000"/>
              <w:left w:val="single" w:sz="4" w:space="0" w:color="auto"/>
              <w:bottom w:val="single" w:sz="4" w:space="0" w:color="000000"/>
              <w:right w:val="single" w:sz="4" w:space="0" w:color="auto"/>
            </w:tcBorders>
            <w:shd w:val="clear" w:color="auto" w:fill="auto"/>
          </w:tcPr>
          <w:p w:rsidR="00FF1C4E" w:rsidRPr="00D36304" w:rsidRDefault="00FF1C4E" w:rsidP="00D273EF">
            <w:pPr>
              <w:tabs>
                <w:tab w:val="left" w:pos="1276"/>
              </w:tabs>
              <w:jc w:val="center"/>
              <w:rPr>
                <w:b/>
                <w:bCs/>
                <w:sz w:val="20"/>
                <w:szCs w:val="20"/>
                <w:lang w:val="kk-KZ"/>
              </w:rPr>
            </w:pPr>
            <w:r w:rsidRPr="00D36304">
              <w:rPr>
                <w:b/>
                <w:bCs/>
                <w:sz w:val="20"/>
                <w:szCs w:val="20"/>
                <w:lang w:val="kk-KZ"/>
              </w:rPr>
              <w:t>Сағат саны</w:t>
            </w:r>
          </w:p>
        </w:tc>
        <w:tc>
          <w:tcPr>
            <w:tcW w:w="1331" w:type="dxa"/>
            <w:tcBorders>
              <w:top w:val="single" w:sz="4" w:space="0" w:color="000000"/>
              <w:left w:val="single" w:sz="4" w:space="0" w:color="000000"/>
              <w:bottom w:val="single" w:sz="4" w:space="0" w:color="000000"/>
              <w:right w:val="single" w:sz="4" w:space="0" w:color="000000"/>
            </w:tcBorders>
            <w:shd w:val="clear" w:color="auto" w:fill="auto"/>
          </w:tcPr>
          <w:p w:rsidR="00FF1C4E" w:rsidRPr="00AD768A" w:rsidRDefault="00FF1C4E" w:rsidP="00D273EF">
            <w:pPr>
              <w:tabs>
                <w:tab w:val="left" w:pos="1276"/>
              </w:tabs>
              <w:ind w:left="-68" w:firstLine="26"/>
              <w:jc w:val="center"/>
              <w:rPr>
                <w:b/>
                <w:sz w:val="20"/>
                <w:szCs w:val="20"/>
              </w:rPr>
            </w:pPr>
            <w:r w:rsidRPr="00AD768A">
              <w:rPr>
                <w:b/>
                <w:sz w:val="20"/>
                <w:szCs w:val="20"/>
              </w:rPr>
              <w:t>Макс.</w:t>
            </w:r>
          </w:p>
          <w:p w:rsidR="00FF1C4E" w:rsidRPr="00AD768A" w:rsidRDefault="00FF1C4E" w:rsidP="005069CE">
            <w:pPr>
              <w:tabs>
                <w:tab w:val="left" w:pos="1276"/>
              </w:tabs>
              <w:jc w:val="center"/>
              <w:rPr>
                <w:b/>
                <w:bCs/>
                <w:sz w:val="20"/>
                <w:szCs w:val="20"/>
                <w:lang w:val="kk-KZ"/>
              </w:rPr>
            </w:pPr>
            <w:r w:rsidRPr="00AD768A">
              <w:rPr>
                <w:b/>
                <w:sz w:val="20"/>
                <w:szCs w:val="20"/>
                <w:lang w:val="kk-KZ"/>
              </w:rPr>
              <w:t>б</w:t>
            </w:r>
            <w:proofErr w:type="spellStart"/>
            <w:r w:rsidRPr="00AD768A">
              <w:rPr>
                <w:b/>
                <w:sz w:val="20"/>
                <w:szCs w:val="20"/>
              </w:rPr>
              <w:t>алл</w:t>
            </w:r>
            <w:proofErr w:type="spellEnd"/>
          </w:p>
        </w:tc>
      </w:tr>
      <w:tr w:rsidR="00DC6DFE" w:rsidRPr="00041513" w:rsidTr="00685CBE">
        <w:trPr>
          <w:trHeight w:val="349"/>
        </w:trPr>
        <w:tc>
          <w:tcPr>
            <w:tcW w:w="10458" w:type="dxa"/>
            <w:gridSpan w:val="5"/>
            <w:tcBorders>
              <w:top w:val="single" w:sz="4" w:space="0" w:color="000000"/>
              <w:left w:val="single" w:sz="4" w:space="0" w:color="000000"/>
              <w:right w:val="single" w:sz="4" w:space="0" w:color="000000"/>
            </w:tcBorders>
            <w:shd w:val="clear" w:color="auto" w:fill="FFFFFF" w:themeFill="background1"/>
          </w:tcPr>
          <w:p w:rsidR="00DC6DFE" w:rsidRPr="00AD768A" w:rsidRDefault="00DC6DFE" w:rsidP="00D273EF">
            <w:pPr>
              <w:tabs>
                <w:tab w:val="left" w:pos="1276"/>
              </w:tabs>
              <w:ind w:left="-68" w:firstLine="26"/>
              <w:jc w:val="center"/>
              <w:rPr>
                <w:b/>
                <w:sz w:val="20"/>
                <w:szCs w:val="20"/>
              </w:rPr>
            </w:pPr>
            <w:r w:rsidRPr="00AD768A">
              <w:rPr>
                <w:b/>
                <w:color w:val="000000" w:themeColor="text1"/>
                <w:sz w:val="20"/>
                <w:szCs w:val="20"/>
                <w:lang w:val="kk-KZ"/>
              </w:rPr>
              <w:t>1 МОДУЛЬ</w:t>
            </w:r>
            <w:r w:rsidRPr="00AD768A">
              <w:rPr>
                <w:b/>
                <w:sz w:val="20"/>
                <w:szCs w:val="20"/>
                <w:lang w:val="kk-KZ"/>
              </w:rPr>
              <w:t>ТРЕНИНГ ПСИХОЛОГИЯСЫНА КІРІСПЕ</w:t>
            </w:r>
          </w:p>
        </w:tc>
      </w:tr>
      <w:tr w:rsidR="009829E9" w:rsidRPr="00041513" w:rsidTr="00685CBE">
        <w:trPr>
          <w:trHeight w:val="547"/>
        </w:trPr>
        <w:tc>
          <w:tcPr>
            <w:tcW w:w="872" w:type="dxa"/>
            <w:vMerge w:val="restart"/>
            <w:tcBorders>
              <w:top w:val="single" w:sz="4" w:space="0" w:color="000000"/>
              <w:left w:val="single" w:sz="4" w:space="0" w:color="000000"/>
              <w:right w:val="single" w:sz="4" w:space="0" w:color="000000"/>
            </w:tcBorders>
            <w:shd w:val="clear" w:color="auto" w:fill="auto"/>
            <w:vAlign w:val="center"/>
          </w:tcPr>
          <w:p w:rsidR="009829E9" w:rsidRPr="00041513" w:rsidRDefault="009829E9" w:rsidP="00D273EF">
            <w:pPr>
              <w:tabs>
                <w:tab w:val="left" w:pos="1276"/>
              </w:tabs>
              <w:jc w:val="center"/>
              <w:rPr>
                <w:sz w:val="20"/>
                <w:szCs w:val="20"/>
                <w:lang w:val="kk-KZ"/>
              </w:rPr>
            </w:pPr>
            <w:r>
              <w:rPr>
                <w:sz w:val="20"/>
                <w:szCs w:val="20"/>
                <w:lang w:val="kk-KZ"/>
              </w:rPr>
              <w:t>1</w:t>
            </w:r>
          </w:p>
        </w:tc>
        <w:tc>
          <w:tcPr>
            <w:tcW w:w="7137" w:type="dxa"/>
            <w:tcBorders>
              <w:top w:val="single" w:sz="4" w:space="0" w:color="000000"/>
              <w:left w:val="single" w:sz="4" w:space="0" w:color="000000"/>
              <w:bottom w:val="single" w:sz="4" w:space="0" w:color="000000"/>
              <w:right w:val="single" w:sz="4" w:space="0" w:color="000000"/>
            </w:tcBorders>
            <w:shd w:val="clear" w:color="auto" w:fill="auto"/>
            <w:hideMark/>
          </w:tcPr>
          <w:p w:rsidR="009829E9" w:rsidRPr="0020350B" w:rsidRDefault="009829E9" w:rsidP="008569D6">
            <w:pPr>
              <w:snapToGrid w:val="0"/>
              <w:jc w:val="both"/>
              <w:rPr>
                <w:b/>
                <w:bCs/>
                <w:sz w:val="20"/>
                <w:szCs w:val="20"/>
                <w:lang w:val="kk-KZ" w:eastAsia="ar-SA"/>
              </w:rPr>
            </w:pPr>
            <w:r w:rsidRPr="0020350B">
              <w:rPr>
                <w:b/>
                <w:bCs/>
                <w:sz w:val="20"/>
                <w:szCs w:val="20"/>
                <w:lang w:val="kk-KZ" w:eastAsia="ar-SA"/>
              </w:rPr>
              <w:t>Д1.</w:t>
            </w:r>
            <w:r w:rsidRPr="0020350B">
              <w:rPr>
                <w:sz w:val="20"/>
                <w:szCs w:val="20"/>
              </w:rPr>
              <w:t>Әлеуметтік-психологиялық тренинг түсінігі. Әлеуметтік-психологиялық тренинг психологиялықкөмектің, жекетұлғаныоқыту мен дамытудыңбірформасыретінде. "Топтық тренинг", "топтық психотерапия" және "</w:t>
            </w:r>
            <w:proofErr w:type="spellStart"/>
            <w:r w:rsidRPr="0020350B">
              <w:rPr>
                <w:sz w:val="20"/>
                <w:szCs w:val="20"/>
              </w:rPr>
              <w:t>психокоррекция</w:t>
            </w:r>
            <w:proofErr w:type="spellEnd"/>
            <w:r w:rsidRPr="0020350B">
              <w:rPr>
                <w:sz w:val="20"/>
                <w:szCs w:val="20"/>
              </w:rPr>
              <w:t xml:space="preserve">" түсініктерініңарақатынасы. </w:t>
            </w:r>
          </w:p>
        </w:tc>
        <w:tc>
          <w:tcPr>
            <w:tcW w:w="1118" w:type="dxa"/>
            <w:gridSpan w:val="2"/>
            <w:tcBorders>
              <w:top w:val="single" w:sz="4" w:space="0" w:color="000000"/>
              <w:left w:val="single" w:sz="4" w:space="0" w:color="auto"/>
              <w:bottom w:val="single" w:sz="4" w:space="0" w:color="000000"/>
              <w:right w:val="single" w:sz="4" w:space="0" w:color="auto"/>
            </w:tcBorders>
            <w:shd w:val="clear" w:color="auto" w:fill="auto"/>
            <w:vAlign w:val="center"/>
            <w:hideMark/>
          </w:tcPr>
          <w:p w:rsidR="009829E9" w:rsidRPr="0020350B" w:rsidRDefault="00633E29" w:rsidP="00D273EF">
            <w:pPr>
              <w:tabs>
                <w:tab w:val="left" w:pos="1276"/>
              </w:tabs>
              <w:jc w:val="center"/>
              <w:rPr>
                <w:sz w:val="20"/>
                <w:szCs w:val="20"/>
                <w:lang w:val="kk-KZ" w:eastAsia="en-US"/>
              </w:rPr>
            </w:pPr>
            <w:r>
              <w:rPr>
                <w:sz w:val="20"/>
                <w:szCs w:val="20"/>
                <w:lang w:val="kk-KZ" w:eastAsia="en-US"/>
              </w:rPr>
              <w:t>2</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29E9" w:rsidRPr="00AD768A" w:rsidRDefault="000F7D11" w:rsidP="00D273EF">
            <w:pPr>
              <w:tabs>
                <w:tab w:val="left" w:pos="1276"/>
              </w:tabs>
              <w:jc w:val="center"/>
              <w:rPr>
                <w:sz w:val="20"/>
                <w:szCs w:val="20"/>
                <w:lang w:val="kk-KZ"/>
              </w:rPr>
            </w:pPr>
            <w:r w:rsidRPr="00AD768A">
              <w:rPr>
                <w:sz w:val="20"/>
                <w:szCs w:val="20"/>
                <w:lang w:val="kk-KZ"/>
              </w:rPr>
              <w:t>1</w:t>
            </w:r>
          </w:p>
        </w:tc>
      </w:tr>
      <w:tr w:rsidR="009829E9" w:rsidRPr="00041513" w:rsidTr="00685CBE">
        <w:trPr>
          <w:trHeight w:val="557"/>
        </w:trPr>
        <w:tc>
          <w:tcPr>
            <w:tcW w:w="872" w:type="dxa"/>
            <w:vMerge/>
            <w:tcBorders>
              <w:left w:val="single" w:sz="4" w:space="0" w:color="000000"/>
              <w:right w:val="single" w:sz="4" w:space="0" w:color="000000"/>
            </w:tcBorders>
            <w:shd w:val="clear" w:color="auto" w:fill="auto"/>
            <w:vAlign w:val="center"/>
          </w:tcPr>
          <w:p w:rsidR="009829E9" w:rsidRPr="00041513" w:rsidRDefault="009829E9" w:rsidP="00D273EF">
            <w:pPr>
              <w:tabs>
                <w:tab w:val="left" w:pos="1276"/>
              </w:tabs>
              <w:jc w:val="center"/>
              <w:rPr>
                <w:sz w:val="20"/>
                <w:szCs w:val="20"/>
                <w:lang w:val="kk-KZ"/>
              </w:rPr>
            </w:pPr>
          </w:p>
        </w:tc>
        <w:tc>
          <w:tcPr>
            <w:tcW w:w="7137" w:type="dxa"/>
            <w:tcBorders>
              <w:top w:val="single" w:sz="4" w:space="0" w:color="000000"/>
              <w:left w:val="single" w:sz="4" w:space="0" w:color="000000"/>
              <w:bottom w:val="single" w:sz="4" w:space="0" w:color="000000"/>
              <w:right w:val="single" w:sz="4" w:space="0" w:color="000000"/>
            </w:tcBorders>
            <w:shd w:val="clear" w:color="auto" w:fill="auto"/>
            <w:hideMark/>
          </w:tcPr>
          <w:p w:rsidR="009829E9" w:rsidRPr="0020350B" w:rsidRDefault="009829E9" w:rsidP="00A40E24">
            <w:pPr>
              <w:snapToGrid w:val="0"/>
              <w:jc w:val="both"/>
              <w:rPr>
                <w:b/>
                <w:bCs/>
                <w:sz w:val="20"/>
                <w:szCs w:val="20"/>
                <w:lang w:val="kk-KZ"/>
              </w:rPr>
            </w:pPr>
            <w:r w:rsidRPr="0020350B">
              <w:rPr>
                <w:b/>
                <w:bCs/>
                <w:sz w:val="20"/>
                <w:szCs w:val="20"/>
                <w:lang w:val="kk-KZ"/>
              </w:rPr>
              <w:t xml:space="preserve">ПС1. </w:t>
            </w:r>
            <w:r w:rsidRPr="0020350B">
              <w:rPr>
                <w:sz w:val="20"/>
                <w:szCs w:val="20"/>
                <w:lang w:val="kk-KZ"/>
              </w:rPr>
              <w:t>Топтық психологиялық тренингтің мәні.</w:t>
            </w:r>
            <w:r w:rsidRPr="0020350B">
              <w:rPr>
                <w:bCs/>
                <w:sz w:val="20"/>
                <w:szCs w:val="20"/>
                <w:lang w:val="kk-KZ"/>
              </w:rPr>
              <w:t>Әлеуметтік психологиялық тренингтің теоретикалық негіздері</w:t>
            </w:r>
          </w:p>
        </w:tc>
        <w:tc>
          <w:tcPr>
            <w:tcW w:w="1118" w:type="dxa"/>
            <w:gridSpan w:val="2"/>
            <w:tcBorders>
              <w:top w:val="single" w:sz="4" w:space="0" w:color="000000"/>
              <w:left w:val="single" w:sz="4" w:space="0" w:color="auto"/>
              <w:bottom w:val="single" w:sz="4" w:space="0" w:color="000000"/>
              <w:right w:val="single" w:sz="4" w:space="0" w:color="auto"/>
            </w:tcBorders>
            <w:shd w:val="clear" w:color="auto" w:fill="auto"/>
            <w:vAlign w:val="center"/>
            <w:hideMark/>
          </w:tcPr>
          <w:p w:rsidR="009829E9" w:rsidRPr="0020350B" w:rsidRDefault="00633E29" w:rsidP="00D273EF">
            <w:pPr>
              <w:tabs>
                <w:tab w:val="left" w:pos="1276"/>
              </w:tabs>
              <w:jc w:val="center"/>
              <w:rPr>
                <w:sz w:val="20"/>
                <w:szCs w:val="20"/>
                <w:lang w:val="kk-KZ" w:eastAsia="en-US"/>
              </w:rPr>
            </w:pPr>
            <w:r>
              <w:rPr>
                <w:sz w:val="20"/>
                <w:szCs w:val="20"/>
                <w:lang w:val="kk-KZ" w:eastAsia="en-US"/>
              </w:rPr>
              <w:t>4</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829E9" w:rsidRPr="00AD768A" w:rsidRDefault="00AF5993" w:rsidP="00D273EF">
            <w:pPr>
              <w:tabs>
                <w:tab w:val="left" w:pos="1276"/>
              </w:tabs>
              <w:jc w:val="center"/>
              <w:rPr>
                <w:sz w:val="20"/>
                <w:szCs w:val="20"/>
                <w:lang w:val="kk-KZ"/>
              </w:rPr>
            </w:pPr>
            <w:r w:rsidRPr="00AD768A">
              <w:rPr>
                <w:sz w:val="20"/>
                <w:szCs w:val="20"/>
                <w:lang w:val="kk-KZ"/>
              </w:rPr>
              <w:t>6</w:t>
            </w:r>
          </w:p>
        </w:tc>
      </w:tr>
      <w:tr w:rsidR="001B07F0" w:rsidRPr="00770FE1" w:rsidTr="00685CBE">
        <w:trPr>
          <w:trHeight w:val="159"/>
        </w:trPr>
        <w:tc>
          <w:tcPr>
            <w:tcW w:w="872" w:type="dxa"/>
            <w:vMerge w:val="restart"/>
            <w:tcBorders>
              <w:top w:val="single" w:sz="4" w:space="0" w:color="000000"/>
              <w:left w:val="single" w:sz="4" w:space="0" w:color="000000"/>
              <w:right w:val="single" w:sz="4" w:space="0" w:color="000000"/>
            </w:tcBorders>
            <w:shd w:val="clear" w:color="auto" w:fill="auto"/>
            <w:vAlign w:val="center"/>
          </w:tcPr>
          <w:p w:rsidR="001B07F0" w:rsidRPr="00041513" w:rsidRDefault="001B07F0" w:rsidP="00D273EF">
            <w:pPr>
              <w:jc w:val="center"/>
              <w:rPr>
                <w:sz w:val="20"/>
                <w:szCs w:val="20"/>
                <w:lang w:val="kk-KZ"/>
              </w:rPr>
            </w:pPr>
            <w:r>
              <w:rPr>
                <w:sz w:val="20"/>
                <w:szCs w:val="20"/>
                <w:lang w:val="kk-KZ"/>
              </w:rPr>
              <w:t>2</w:t>
            </w:r>
          </w:p>
        </w:tc>
        <w:tc>
          <w:tcPr>
            <w:tcW w:w="7137" w:type="dxa"/>
            <w:tcBorders>
              <w:top w:val="single" w:sz="4" w:space="0" w:color="000000"/>
              <w:left w:val="single" w:sz="4" w:space="0" w:color="000000"/>
              <w:bottom w:val="single" w:sz="4" w:space="0" w:color="000000"/>
              <w:right w:val="single" w:sz="4" w:space="0" w:color="000000"/>
            </w:tcBorders>
            <w:shd w:val="clear" w:color="auto" w:fill="auto"/>
            <w:hideMark/>
          </w:tcPr>
          <w:p w:rsidR="001B07F0" w:rsidRPr="0020350B" w:rsidRDefault="001B07F0" w:rsidP="00770FE1">
            <w:pPr>
              <w:snapToGrid w:val="0"/>
              <w:jc w:val="both"/>
              <w:rPr>
                <w:b/>
                <w:bCs/>
                <w:sz w:val="20"/>
                <w:szCs w:val="20"/>
                <w:lang w:val="kk-KZ" w:eastAsia="ar-SA"/>
              </w:rPr>
            </w:pPr>
            <w:r w:rsidRPr="0020350B">
              <w:rPr>
                <w:b/>
                <w:bCs/>
                <w:sz w:val="20"/>
                <w:szCs w:val="20"/>
                <w:lang w:val="kk-KZ" w:eastAsia="ar-SA"/>
              </w:rPr>
              <w:t>Д2.</w:t>
            </w:r>
            <w:r w:rsidRPr="0020350B">
              <w:rPr>
                <w:sz w:val="20"/>
                <w:szCs w:val="20"/>
                <w:lang w:val="kk-KZ"/>
              </w:rPr>
              <w:t>Топтық тренингтің теориялық парадигмалары. Психоаналитикалық, бихевиористік, гуманистік, гештальт-парадигмалар және олардың тренингтік технологиялардағы көрінісі</w:t>
            </w:r>
          </w:p>
        </w:tc>
        <w:tc>
          <w:tcPr>
            <w:tcW w:w="11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B07F0" w:rsidRPr="0020350B" w:rsidRDefault="001B07F0" w:rsidP="00A40E24">
            <w:pPr>
              <w:tabs>
                <w:tab w:val="left" w:pos="1276"/>
              </w:tabs>
              <w:jc w:val="center"/>
              <w:rPr>
                <w:sz w:val="20"/>
                <w:szCs w:val="20"/>
                <w:lang w:val="kk-KZ" w:eastAsia="en-US"/>
              </w:rPr>
            </w:pPr>
            <w:r>
              <w:rPr>
                <w:sz w:val="20"/>
                <w:szCs w:val="20"/>
                <w:lang w:val="kk-KZ" w:eastAsia="en-US"/>
              </w:rPr>
              <w:t>2</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7F0" w:rsidRPr="00AD768A" w:rsidRDefault="001B07F0" w:rsidP="00D273EF">
            <w:pPr>
              <w:jc w:val="center"/>
              <w:rPr>
                <w:sz w:val="20"/>
                <w:szCs w:val="20"/>
                <w:lang w:val="kk-KZ"/>
              </w:rPr>
            </w:pPr>
            <w:r w:rsidRPr="00AD768A">
              <w:rPr>
                <w:sz w:val="20"/>
                <w:szCs w:val="20"/>
                <w:lang w:val="kk-KZ"/>
              </w:rPr>
              <w:t>1</w:t>
            </w:r>
          </w:p>
        </w:tc>
      </w:tr>
      <w:tr w:rsidR="001B07F0" w:rsidRPr="00041513" w:rsidTr="00685CBE">
        <w:trPr>
          <w:trHeight w:val="159"/>
        </w:trPr>
        <w:tc>
          <w:tcPr>
            <w:tcW w:w="872" w:type="dxa"/>
            <w:vMerge/>
            <w:tcBorders>
              <w:left w:val="single" w:sz="4" w:space="0" w:color="000000"/>
              <w:right w:val="single" w:sz="4" w:space="0" w:color="000000"/>
            </w:tcBorders>
            <w:shd w:val="clear" w:color="auto" w:fill="auto"/>
            <w:vAlign w:val="center"/>
          </w:tcPr>
          <w:p w:rsidR="001B07F0" w:rsidRPr="00041513" w:rsidRDefault="001B07F0" w:rsidP="00D273EF">
            <w:pPr>
              <w:jc w:val="center"/>
              <w:rPr>
                <w:sz w:val="20"/>
                <w:szCs w:val="20"/>
                <w:lang w:val="kk-KZ"/>
              </w:rPr>
            </w:pPr>
          </w:p>
        </w:tc>
        <w:tc>
          <w:tcPr>
            <w:tcW w:w="7137" w:type="dxa"/>
            <w:tcBorders>
              <w:top w:val="single" w:sz="4" w:space="0" w:color="000000"/>
              <w:left w:val="single" w:sz="4" w:space="0" w:color="000000"/>
              <w:bottom w:val="single" w:sz="4" w:space="0" w:color="000000"/>
              <w:right w:val="single" w:sz="4" w:space="0" w:color="000000"/>
            </w:tcBorders>
            <w:shd w:val="clear" w:color="auto" w:fill="auto"/>
            <w:hideMark/>
          </w:tcPr>
          <w:p w:rsidR="001B07F0" w:rsidRPr="0020350B" w:rsidRDefault="001B07F0" w:rsidP="00A40E24">
            <w:pPr>
              <w:snapToGrid w:val="0"/>
              <w:jc w:val="both"/>
              <w:rPr>
                <w:b/>
                <w:bCs/>
                <w:sz w:val="20"/>
                <w:szCs w:val="20"/>
                <w:lang w:val="kk-KZ"/>
              </w:rPr>
            </w:pPr>
            <w:r w:rsidRPr="0020350B">
              <w:rPr>
                <w:b/>
                <w:bCs/>
                <w:sz w:val="20"/>
                <w:szCs w:val="20"/>
                <w:lang w:val="kk-KZ"/>
              </w:rPr>
              <w:t xml:space="preserve">ПС2. </w:t>
            </w:r>
            <w:r w:rsidRPr="0020350B">
              <w:rPr>
                <w:sz w:val="20"/>
                <w:szCs w:val="20"/>
                <w:lang w:val="kk-KZ"/>
              </w:rPr>
              <w:t>Әлеуметтік- психологиялық тренингтің жалпы мәселелері. Шетелдік және отандық басылымдар бойынша тренингтік топтардың тарихына шолу және талдау жасау</w:t>
            </w:r>
          </w:p>
        </w:tc>
        <w:tc>
          <w:tcPr>
            <w:tcW w:w="11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B07F0" w:rsidRPr="0020350B" w:rsidRDefault="001B07F0" w:rsidP="00A40E24">
            <w:pPr>
              <w:tabs>
                <w:tab w:val="left" w:pos="1276"/>
              </w:tabs>
              <w:jc w:val="center"/>
              <w:rPr>
                <w:sz w:val="20"/>
                <w:szCs w:val="20"/>
                <w:lang w:val="kk-KZ" w:eastAsia="en-US"/>
              </w:rPr>
            </w:pPr>
            <w:r>
              <w:rPr>
                <w:sz w:val="20"/>
                <w:szCs w:val="20"/>
                <w:lang w:val="kk-KZ" w:eastAsia="en-US"/>
              </w:rPr>
              <w:t>4</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B07F0" w:rsidRPr="00AD768A" w:rsidRDefault="001B07F0" w:rsidP="00D273EF">
            <w:pPr>
              <w:jc w:val="center"/>
              <w:rPr>
                <w:sz w:val="20"/>
                <w:szCs w:val="20"/>
                <w:lang w:val="kk-KZ"/>
              </w:rPr>
            </w:pPr>
            <w:r w:rsidRPr="00AD768A">
              <w:rPr>
                <w:sz w:val="20"/>
                <w:szCs w:val="20"/>
                <w:lang w:val="kk-KZ"/>
              </w:rPr>
              <w:t>6</w:t>
            </w:r>
          </w:p>
        </w:tc>
      </w:tr>
      <w:tr w:rsidR="001B07F0" w:rsidRPr="001B07F0" w:rsidTr="00685CBE">
        <w:trPr>
          <w:trHeight w:val="159"/>
        </w:trPr>
        <w:tc>
          <w:tcPr>
            <w:tcW w:w="872" w:type="dxa"/>
            <w:vMerge/>
            <w:tcBorders>
              <w:left w:val="single" w:sz="4" w:space="0" w:color="000000"/>
              <w:right w:val="single" w:sz="4" w:space="0" w:color="000000"/>
            </w:tcBorders>
            <w:shd w:val="clear" w:color="auto" w:fill="auto"/>
            <w:vAlign w:val="center"/>
          </w:tcPr>
          <w:p w:rsidR="001B07F0" w:rsidRPr="00041513" w:rsidRDefault="001B07F0" w:rsidP="00D273EF">
            <w:pPr>
              <w:jc w:val="center"/>
              <w:rPr>
                <w:sz w:val="20"/>
                <w:szCs w:val="20"/>
                <w:lang w:val="kk-KZ"/>
              </w:rPr>
            </w:pPr>
          </w:p>
        </w:tc>
        <w:tc>
          <w:tcPr>
            <w:tcW w:w="7137" w:type="dxa"/>
            <w:tcBorders>
              <w:top w:val="single" w:sz="4" w:space="0" w:color="000000"/>
              <w:left w:val="single" w:sz="4" w:space="0" w:color="000000"/>
              <w:bottom w:val="single" w:sz="4" w:space="0" w:color="000000"/>
              <w:right w:val="single" w:sz="4" w:space="0" w:color="000000"/>
            </w:tcBorders>
            <w:shd w:val="clear" w:color="auto" w:fill="auto"/>
            <w:hideMark/>
          </w:tcPr>
          <w:p w:rsidR="001B07F0" w:rsidRPr="008D0793" w:rsidRDefault="001B07F0" w:rsidP="001B07F0">
            <w:pPr>
              <w:rPr>
                <w:b/>
                <w:bCs/>
                <w:sz w:val="20"/>
                <w:szCs w:val="20"/>
                <w:lang w:val="kk-KZ"/>
              </w:rPr>
            </w:pPr>
            <w:r w:rsidRPr="008D0793">
              <w:rPr>
                <w:b/>
                <w:bCs/>
                <w:sz w:val="20"/>
                <w:szCs w:val="20"/>
                <w:lang w:val="kk-KZ"/>
              </w:rPr>
              <w:t xml:space="preserve">1СОӨЖ. </w:t>
            </w:r>
            <w:r w:rsidRPr="008D0793">
              <w:rPr>
                <w:rStyle w:val="ypks7kbdpwfgdykd3qb9"/>
                <w:sz w:val="20"/>
                <w:szCs w:val="20"/>
                <w:lang w:val="kk-KZ"/>
              </w:rPr>
              <w:t>1</w:t>
            </w:r>
            <w:r w:rsidRPr="008D0793">
              <w:rPr>
                <w:sz w:val="20"/>
                <w:szCs w:val="20"/>
                <w:lang w:val="kk-KZ"/>
              </w:rPr>
              <w:t xml:space="preserve"> СӨЖ бойынша </w:t>
            </w:r>
            <w:r w:rsidRPr="008D0793">
              <w:rPr>
                <w:rStyle w:val="ypks7kbdpwfgdykd3qb9"/>
                <w:sz w:val="20"/>
                <w:szCs w:val="20"/>
                <w:lang w:val="kk-KZ"/>
              </w:rPr>
              <w:t>кеңес</w:t>
            </w:r>
            <w:r w:rsidRPr="008D0793">
              <w:rPr>
                <w:sz w:val="20"/>
                <w:szCs w:val="20"/>
                <w:lang w:val="kk-KZ"/>
              </w:rPr>
              <w:t xml:space="preserve"> беру</w:t>
            </w:r>
          </w:p>
        </w:tc>
        <w:tc>
          <w:tcPr>
            <w:tcW w:w="11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B07F0" w:rsidRPr="0020350B" w:rsidRDefault="001B07F0" w:rsidP="00D273EF">
            <w:pPr>
              <w:jc w:val="center"/>
              <w:rPr>
                <w:sz w:val="20"/>
                <w:szCs w:val="20"/>
                <w:lang w:val="kk-KZ" w:eastAsia="en-US"/>
              </w:rPr>
            </w:pP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B07F0" w:rsidRPr="00AD768A" w:rsidRDefault="001B07F0" w:rsidP="00D273EF">
            <w:pPr>
              <w:jc w:val="center"/>
              <w:rPr>
                <w:sz w:val="20"/>
                <w:szCs w:val="20"/>
                <w:lang w:val="kk-KZ"/>
              </w:rPr>
            </w:pPr>
            <w:r w:rsidRPr="00AD768A">
              <w:rPr>
                <w:sz w:val="20"/>
                <w:szCs w:val="20"/>
                <w:lang w:val="kk-KZ"/>
              </w:rPr>
              <w:t>0</w:t>
            </w:r>
          </w:p>
        </w:tc>
      </w:tr>
      <w:tr w:rsidR="00685CBE" w:rsidRPr="008569D6" w:rsidTr="00685CBE">
        <w:trPr>
          <w:trHeight w:val="159"/>
        </w:trPr>
        <w:tc>
          <w:tcPr>
            <w:tcW w:w="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5CBE" w:rsidRPr="00041513" w:rsidRDefault="00685CBE" w:rsidP="00D273EF">
            <w:pPr>
              <w:jc w:val="center"/>
              <w:rPr>
                <w:sz w:val="20"/>
                <w:szCs w:val="20"/>
                <w:lang w:val="kk-KZ"/>
              </w:rPr>
            </w:pPr>
            <w:r w:rsidRPr="00041513">
              <w:rPr>
                <w:sz w:val="20"/>
                <w:szCs w:val="20"/>
                <w:lang w:val="kk-KZ"/>
              </w:rPr>
              <w:t>3</w:t>
            </w:r>
          </w:p>
        </w:tc>
        <w:tc>
          <w:tcPr>
            <w:tcW w:w="7137" w:type="dxa"/>
            <w:tcBorders>
              <w:top w:val="single" w:sz="4" w:space="0" w:color="000000"/>
              <w:left w:val="single" w:sz="4" w:space="0" w:color="000000"/>
              <w:bottom w:val="single" w:sz="4" w:space="0" w:color="000000"/>
              <w:right w:val="single" w:sz="4" w:space="0" w:color="000000"/>
            </w:tcBorders>
            <w:shd w:val="clear" w:color="auto" w:fill="auto"/>
          </w:tcPr>
          <w:p w:rsidR="00685CBE" w:rsidRPr="0020350B" w:rsidRDefault="008D0793" w:rsidP="00437DFA">
            <w:pPr>
              <w:snapToGrid w:val="0"/>
              <w:jc w:val="both"/>
              <w:rPr>
                <w:b/>
                <w:bCs/>
                <w:sz w:val="20"/>
                <w:szCs w:val="20"/>
                <w:lang w:val="kk-KZ" w:eastAsia="ar-SA"/>
              </w:rPr>
            </w:pPr>
            <w:r w:rsidRPr="0020350B">
              <w:rPr>
                <w:b/>
                <w:bCs/>
                <w:sz w:val="20"/>
                <w:szCs w:val="20"/>
                <w:lang w:val="kk-KZ" w:eastAsia="ar-SA"/>
              </w:rPr>
              <w:t xml:space="preserve">Д3. </w:t>
            </w:r>
            <w:r w:rsidRPr="0020350B">
              <w:rPr>
                <w:sz w:val="20"/>
                <w:szCs w:val="20"/>
                <w:lang w:val="kk-KZ"/>
              </w:rPr>
              <w:t xml:space="preserve">Тренинг тобы шағын әлеуметтік топ ретінде. Тренинг тобының мақсаттары мен функциялары. Нормалар және қатысушылардың рөлдері. Топтық ұйымшылдық. </w:t>
            </w:r>
          </w:p>
        </w:tc>
        <w:tc>
          <w:tcPr>
            <w:tcW w:w="11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5CBE" w:rsidRPr="0020350B" w:rsidRDefault="00685CBE" w:rsidP="00A40E24">
            <w:pPr>
              <w:tabs>
                <w:tab w:val="left" w:pos="1276"/>
              </w:tabs>
              <w:jc w:val="center"/>
              <w:rPr>
                <w:sz w:val="20"/>
                <w:szCs w:val="20"/>
                <w:lang w:val="kk-KZ" w:eastAsia="en-US"/>
              </w:rPr>
            </w:pPr>
            <w:r>
              <w:rPr>
                <w:sz w:val="20"/>
                <w:szCs w:val="20"/>
                <w:lang w:val="kk-KZ" w:eastAsia="en-US"/>
              </w:rPr>
              <w:t>2</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5CBE" w:rsidRPr="00AD768A" w:rsidRDefault="00685CBE" w:rsidP="00D273EF">
            <w:pPr>
              <w:jc w:val="center"/>
              <w:rPr>
                <w:sz w:val="20"/>
                <w:szCs w:val="20"/>
                <w:lang w:val="kk-KZ"/>
              </w:rPr>
            </w:pPr>
            <w:r w:rsidRPr="00AD768A">
              <w:rPr>
                <w:sz w:val="20"/>
                <w:szCs w:val="20"/>
                <w:lang w:val="kk-KZ"/>
              </w:rPr>
              <w:t>1</w:t>
            </w:r>
          </w:p>
        </w:tc>
      </w:tr>
      <w:tr w:rsidR="00685CBE" w:rsidRPr="00041513" w:rsidTr="00685CBE">
        <w:trPr>
          <w:trHeight w:val="159"/>
        </w:trPr>
        <w:tc>
          <w:tcPr>
            <w:tcW w:w="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5CBE" w:rsidRPr="00041513" w:rsidRDefault="00685CBE" w:rsidP="00D273EF">
            <w:pPr>
              <w:jc w:val="center"/>
              <w:rPr>
                <w:sz w:val="20"/>
                <w:szCs w:val="20"/>
                <w:lang w:val="kk-KZ"/>
              </w:rPr>
            </w:pPr>
          </w:p>
        </w:tc>
        <w:tc>
          <w:tcPr>
            <w:tcW w:w="7137" w:type="dxa"/>
            <w:tcBorders>
              <w:top w:val="single" w:sz="4" w:space="0" w:color="000000"/>
              <w:left w:val="single" w:sz="4" w:space="0" w:color="000000"/>
              <w:bottom w:val="single" w:sz="4" w:space="0" w:color="000000"/>
              <w:right w:val="single" w:sz="4" w:space="0" w:color="000000"/>
            </w:tcBorders>
            <w:shd w:val="clear" w:color="auto" w:fill="auto"/>
          </w:tcPr>
          <w:p w:rsidR="00685CBE" w:rsidRPr="0020350B" w:rsidRDefault="00685CBE" w:rsidP="00985C19">
            <w:pPr>
              <w:snapToGrid w:val="0"/>
              <w:jc w:val="both"/>
              <w:rPr>
                <w:b/>
                <w:bCs/>
                <w:sz w:val="20"/>
                <w:szCs w:val="20"/>
                <w:lang w:val="kk-KZ"/>
              </w:rPr>
            </w:pPr>
            <w:r w:rsidRPr="0020350B">
              <w:rPr>
                <w:b/>
                <w:bCs/>
                <w:sz w:val="20"/>
                <w:szCs w:val="20"/>
                <w:lang w:val="kk-KZ"/>
              </w:rPr>
              <w:t xml:space="preserve">ПС3. </w:t>
            </w:r>
            <w:r w:rsidR="007E03F2" w:rsidRPr="0020350B">
              <w:rPr>
                <w:sz w:val="20"/>
                <w:szCs w:val="20"/>
                <w:lang w:val="kk-KZ"/>
              </w:rPr>
              <w:t xml:space="preserve">Тренинг тобы шағын әлеуметтік топ ретінде. </w:t>
            </w:r>
          </w:p>
        </w:tc>
        <w:tc>
          <w:tcPr>
            <w:tcW w:w="11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5CBE" w:rsidRPr="0020350B" w:rsidRDefault="00685CBE" w:rsidP="00A40E24">
            <w:pPr>
              <w:tabs>
                <w:tab w:val="left" w:pos="1276"/>
              </w:tabs>
              <w:jc w:val="center"/>
              <w:rPr>
                <w:sz w:val="20"/>
                <w:szCs w:val="20"/>
                <w:lang w:val="kk-KZ" w:eastAsia="en-US"/>
              </w:rPr>
            </w:pPr>
            <w:r>
              <w:rPr>
                <w:sz w:val="20"/>
                <w:szCs w:val="20"/>
                <w:lang w:val="kk-KZ" w:eastAsia="en-US"/>
              </w:rPr>
              <w:t>4</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5CBE" w:rsidRPr="00AD768A" w:rsidRDefault="00685CBE" w:rsidP="00D273EF">
            <w:pPr>
              <w:jc w:val="center"/>
              <w:rPr>
                <w:sz w:val="20"/>
                <w:szCs w:val="20"/>
                <w:lang w:val="kk-KZ"/>
              </w:rPr>
            </w:pPr>
            <w:r w:rsidRPr="00AD768A">
              <w:rPr>
                <w:sz w:val="20"/>
                <w:szCs w:val="20"/>
                <w:lang w:val="kk-KZ"/>
              </w:rPr>
              <w:t>6</w:t>
            </w:r>
          </w:p>
        </w:tc>
      </w:tr>
      <w:tr w:rsidR="001B07F0" w:rsidRPr="00041513" w:rsidTr="00685CBE">
        <w:tc>
          <w:tcPr>
            <w:tcW w:w="872" w:type="dxa"/>
            <w:vMerge w:val="restart"/>
            <w:tcBorders>
              <w:top w:val="single" w:sz="4" w:space="0" w:color="000000"/>
              <w:left w:val="single" w:sz="4" w:space="0" w:color="000000"/>
              <w:right w:val="single" w:sz="4" w:space="0" w:color="000000"/>
            </w:tcBorders>
            <w:shd w:val="clear" w:color="auto" w:fill="auto"/>
            <w:vAlign w:val="center"/>
          </w:tcPr>
          <w:p w:rsidR="001B07F0" w:rsidRPr="00041513" w:rsidRDefault="001B07F0" w:rsidP="00D273EF">
            <w:pPr>
              <w:jc w:val="center"/>
              <w:rPr>
                <w:sz w:val="20"/>
                <w:szCs w:val="20"/>
                <w:lang w:val="kk-KZ"/>
              </w:rPr>
            </w:pPr>
            <w:r>
              <w:rPr>
                <w:sz w:val="20"/>
                <w:szCs w:val="20"/>
                <w:lang w:val="kk-KZ"/>
              </w:rPr>
              <w:t>4</w:t>
            </w:r>
          </w:p>
        </w:tc>
        <w:tc>
          <w:tcPr>
            <w:tcW w:w="7137" w:type="dxa"/>
            <w:tcBorders>
              <w:top w:val="single" w:sz="4" w:space="0" w:color="000000"/>
              <w:left w:val="single" w:sz="4" w:space="0" w:color="000000"/>
              <w:bottom w:val="single" w:sz="4" w:space="0" w:color="000000"/>
              <w:right w:val="single" w:sz="4" w:space="0" w:color="000000"/>
            </w:tcBorders>
            <w:shd w:val="clear" w:color="auto" w:fill="auto"/>
            <w:hideMark/>
          </w:tcPr>
          <w:p w:rsidR="001B07F0" w:rsidRPr="0020350B" w:rsidRDefault="001B07F0" w:rsidP="00A40E24">
            <w:pPr>
              <w:snapToGrid w:val="0"/>
              <w:jc w:val="both"/>
              <w:rPr>
                <w:b/>
                <w:bCs/>
                <w:sz w:val="20"/>
                <w:szCs w:val="20"/>
                <w:lang w:val="kk-KZ" w:eastAsia="ar-SA"/>
              </w:rPr>
            </w:pPr>
            <w:r w:rsidRPr="0020350B">
              <w:rPr>
                <w:b/>
                <w:sz w:val="20"/>
                <w:szCs w:val="20"/>
                <w:lang w:val="kk-KZ"/>
              </w:rPr>
              <w:t>Д4</w:t>
            </w:r>
            <w:r w:rsidRPr="0020350B">
              <w:rPr>
                <w:sz w:val="20"/>
                <w:szCs w:val="20"/>
              </w:rPr>
              <w:t>.</w:t>
            </w:r>
            <w:proofErr w:type="spellStart"/>
            <w:r w:rsidRPr="0020350B">
              <w:rPr>
                <w:sz w:val="20"/>
                <w:szCs w:val="20"/>
              </w:rPr>
              <w:t>Тренингте</w:t>
            </w:r>
            <w:proofErr w:type="spellEnd"/>
            <w:r>
              <w:rPr>
                <w:sz w:val="20"/>
                <w:szCs w:val="20"/>
                <w:lang w:val="kk-KZ"/>
              </w:rPr>
              <w:t>г</w:t>
            </w:r>
            <w:r w:rsidRPr="0020350B">
              <w:rPr>
                <w:sz w:val="20"/>
                <w:szCs w:val="20"/>
              </w:rPr>
              <w:t>ітоптық динамика. Тренинг тобының даму кезеңдері. Дағдарыстар мен қарсылық. Топтыңтұлғағаәсеретуініңпсихологиялықмеханизмдері</w:t>
            </w:r>
          </w:p>
        </w:tc>
        <w:tc>
          <w:tcPr>
            <w:tcW w:w="11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B07F0" w:rsidRPr="0020350B" w:rsidRDefault="001B07F0" w:rsidP="00A40E24">
            <w:pPr>
              <w:tabs>
                <w:tab w:val="left" w:pos="1276"/>
              </w:tabs>
              <w:jc w:val="center"/>
              <w:rPr>
                <w:sz w:val="20"/>
                <w:szCs w:val="20"/>
                <w:lang w:val="kk-KZ" w:eastAsia="en-US"/>
              </w:rPr>
            </w:pPr>
            <w:r>
              <w:rPr>
                <w:sz w:val="20"/>
                <w:szCs w:val="20"/>
                <w:lang w:val="kk-KZ" w:eastAsia="en-US"/>
              </w:rPr>
              <w:t>2</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B07F0" w:rsidRPr="00AD768A" w:rsidRDefault="001B07F0" w:rsidP="00D273EF">
            <w:pPr>
              <w:jc w:val="center"/>
              <w:rPr>
                <w:sz w:val="20"/>
                <w:szCs w:val="20"/>
                <w:lang w:val="kk-KZ"/>
              </w:rPr>
            </w:pPr>
            <w:r w:rsidRPr="00AD768A">
              <w:rPr>
                <w:sz w:val="20"/>
                <w:szCs w:val="20"/>
                <w:lang w:val="kk-KZ"/>
              </w:rPr>
              <w:t>1</w:t>
            </w:r>
          </w:p>
        </w:tc>
      </w:tr>
      <w:tr w:rsidR="001B07F0" w:rsidRPr="005069CE" w:rsidTr="00391A33">
        <w:tc>
          <w:tcPr>
            <w:tcW w:w="872" w:type="dxa"/>
            <w:vMerge/>
            <w:tcBorders>
              <w:left w:val="single" w:sz="4" w:space="0" w:color="000000"/>
              <w:right w:val="single" w:sz="4" w:space="0" w:color="000000"/>
            </w:tcBorders>
            <w:shd w:val="clear" w:color="auto" w:fill="auto"/>
            <w:vAlign w:val="center"/>
          </w:tcPr>
          <w:p w:rsidR="001B07F0" w:rsidRPr="00041513" w:rsidRDefault="001B07F0" w:rsidP="00D273EF">
            <w:pPr>
              <w:jc w:val="center"/>
              <w:rPr>
                <w:sz w:val="20"/>
                <w:szCs w:val="20"/>
                <w:lang w:val="kk-KZ"/>
              </w:rPr>
            </w:pPr>
          </w:p>
        </w:tc>
        <w:tc>
          <w:tcPr>
            <w:tcW w:w="7137" w:type="dxa"/>
            <w:tcBorders>
              <w:top w:val="single" w:sz="4" w:space="0" w:color="000000"/>
              <w:left w:val="single" w:sz="4" w:space="0" w:color="000000"/>
              <w:bottom w:val="single" w:sz="4" w:space="0" w:color="000000"/>
              <w:right w:val="single" w:sz="4" w:space="0" w:color="000000"/>
            </w:tcBorders>
            <w:shd w:val="clear" w:color="auto" w:fill="auto"/>
            <w:hideMark/>
          </w:tcPr>
          <w:p w:rsidR="001B07F0" w:rsidRPr="0020350B" w:rsidRDefault="001B07F0" w:rsidP="007E03F2">
            <w:pPr>
              <w:snapToGrid w:val="0"/>
              <w:jc w:val="both"/>
              <w:rPr>
                <w:b/>
                <w:bCs/>
                <w:sz w:val="20"/>
                <w:szCs w:val="20"/>
                <w:lang w:val="kk-KZ"/>
              </w:rPr>
            </w:pPr>
            <w:r w:rsidRPr="0020350B">
              <w:rPr>
                <w:b/>
                <w:bCs/>
                <w:sz w:val="20"/>
                <w:szCs w:val="20"/>
                <w:lang w:val="kk-KZ"/>
              </w:rPr>
              <w:t>ПС 4.</w:t>
            </w:r>
            <w:r w:rsidRPr="0020350B">
              <w:rPr>
                <w:sz w:val="20"/>
                <w:szCs w:val="20"/>
                <w:lang w:val="kk-KZ"/>
              </w:rPr>
              <w:t xml:space="preserve">Тренингтегі топтардың негізгі даму кезеңдері </w:t>
            </w:r>
          </w:p>
        </w:tc>
        <w:tc>
          <w:tcPr>
            <w:tcW w:w="11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B07F0" w:rsidRPr="0020350B" w:rsidRDefault="001B07F0" w:rsidP="00A40E24">
            <w:pPr>
              <w:tabs>
                <w:tab w:val="left" w:pos="1276"/>
              </w:tabs>
              <w:jc w:val="center"/>
              <w:rPr>
                <w:sz w:val="20"/>
                <w:szCs w:val="20"/>
                <w:lang w:val="kk-KZ" w:eastAsia="en-US"/>
              </w:rPr>
            </w:pPr>
            <w:r>
              <w:rPr>
                <w:sz w:val="20"/>
                <w:szCs w:val="20"/>
                <w:lang w:val="kk-KZ" w:eastAsia="en-US"/>
              </w:rPr>
              <w:t>4</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B07F0" w:rsidRPr="00AD768A" w:rsidRDefault="001B07F0" w:rsidP="00D273EF">
            <w:pPr>
              <w:jc w:val="center"/>
              <w:rPr>
                <w:sz w:val="20"/>
                <w:szCs w:val="20"/>
                <w:lang w:val="kk-KZ"/>
              </w:rPr>
            </w:pPr>
            <w:r w:rsidRPr="00AD768A">
              <w:rPr>
                <w:sz w:val="20"/>
                <w:szCs w:val="20"/>
                <w:lang w:val="kk-KZ"/>
              </w:rPr>
              <w:t>6</w:t>
            </w:r>
          </w:p>
        </w:tc>
      </w:tr>
      <w:tr w:rsidR="001B07F0" w:rsidRPr="005069CE" w:rsidTr="00685CBE">
        <w:tc>
          <w:tcPr>
            <w:tcW w:w="872" w:type="dxa"/>
            <w:vMerge/>
            <w:tcBorders>
              <w:left w:val="single" w:sz="4" w:space="0" w:color="000000"/>
              <w:bottom w:val="single" w:sz="4" w:space="0" w:color="000000"/>
              <w:right w:val="single" w:sz="4" w:space="0" w:color="000000"/>
            </w:tcBorders>
            <w:shd w:val="clear" w:color="auto" w:fill="auto"/>
            <w:vAlign w:val="center"/>
          </w:tcPr>
          <w:p w:rsidR="001B07F0" w:rsidRPr="00041513" w:rsidRDefault="001B07F0" w:rsidP="00D273EF">
            <w:pPr>
              <w:jc w:val="center"/>
              <w:rPr>
                <w:sz w:val="20"/>
                <w:szCs w:val="20"/>
                <w:lang w:val="kk-KZ"/>
              </w:rPr>
            </w:pPr>
          </w:p>
        </w:tc>
        <w:tc>
          <w:tcPr>
            <w:tcW w:w="7137" w:type="dxa"/>
            <w:tcBorders>
              <w:top w:val="single" w:sz="4" w:space="0" w:color="000000"/>
              <w:left w:val="single" w:sz="4" w:space="0" w:color="000000"/>
              <w:bottom w:val="single" w:sz="4" w:space="0" w:color="000000"/>
              <w:right w:val="single" w:sz="4" w:space="0" w:color="000000"/>
            </w:tcBorders>
            <w:shd w:val="clear" w:color="auto" w:fill="auto"/>
            <w:hideMark/>
          </w:tcPr>
          <w:p w:rsidR="001B07F0" w:rsidRPr="001B07F0" w:rsidRDefault="001B07F0" w:rsidP="00A40E24">
            <w:pPr>
              <w:snapToGrid w:val="0"/>
              <w:jc w:val="both"/>
              <w:rPr>
                <w:b/>
                <w:bCs/>
                <w:sz w:val="20"/>
                <w:szCs w:val="20"/>
                <w:lang w:val="kk-KZ"/>
              </w:rPr>
            </w:pPr>
            <w:r>
              <w:rPr>
                <w:b/>
                <w:bCs/>
                <w:color w:val="000000"/>
                <w:sz w:val="20"/>
                <w:szCs w:val="20"/>
                <w:shd w:val="clear" w:color="auto" w:fill="FFFFFF"/>
                <w:lang w:val="kk-KZ"/>
              </w:rPr>
              <w:t xml:space="preserve">2 СОӨЖ. </w:t>
            </w:r>
            <w:r w:rsidRPr="001B07F0">
              <w:rPr>
                <w:rStyle w:val="ypks7kbdpwfgdykd3qb9"/>
                <w:sz w:val="22"/>
                <w:lang w:val="kk-KZ"/>
              </w:rPr>
              <w:t>1</w:t>
            </w:r>
            <w:r w:rsidRPr="001B07F0">
              <w:rPr>
                <w:sz w:val="22"/>
                <w:lang w:val="kk-KZ"/>
              </w:rPr>
              <w:t xml:space="preserve"> СӨЖ бойынша </w:t>
            </w:r>
            <w:r w:rsidRPr="001B07F0">
              <w:rPr>
                <w:rStyle w:val="ypks7kbdpwfgdykd3qb9"/>
                <w:sz w:val="22"/>
                <w:lang w:val="kk-KZ"/>
              </w:rPr>
              <w:t>кеңес</w:t>
            </w:r>
            <w:r w:rsidRPr="001B07F0">
              <w:rPr>
                <w:sz w:val="22"/>
                <w:lang w:val="kk-KZ"/>
              </w:rPr>
              <w:t xml:space="preserve"> беру</w:t>
            </w:r>
          </w:p>
        </w:tc>
        <w:tc>
          <w:tcPr>
            <w:tcW w:w="11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B07F0" w:rsidRPr="0020350B" w:rsidRDefault="001B07F0" w:rsidP="00D273EF">
            <w:pPr>
              <w:jc w:val="center"/>
              <w:rPr>
                <w:sz w:val="20"/>
                <w:szCs w:val="20"/>
                <w:lang w:val="kk-KZ"/>
              </w:rPr>
            </w:pP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B07F0" w:rsidRPr="00AD768A" w:rsidRDefault="001B07F0" w:rsidP="00D273EF">
            <w:pPr>
              <w:jc w:val="center"/>
              <w:rPr>
                <w:sz w:val="20"/>
                <w:szCs w:val="20"/>
                <w:lang w:val="kk-KZ"/>
              </w:rPr>
            </w:pPr>
            <w:r w:rsidRPr="00AD768A">
              <w:rPr>
                <w:sz w:val="20"/>
                <w:szCs w:val="20"/>
                <w:lang w:val="kk-KZ"/>
              </w:rPr>
              <w:t>0</w:t>
            </w:r>
          </w:p>
        </w:tc>
      </w:tr>
      <w:tr w:rsidR="00685CBE" w:rsidRPr="005069CE" w:rsidTr="00685CBE">
        <w:trPr>
          <w:trHeight w:val="266"/>
        </w:trPr>
        <w:tc>
          <w:tcPr>
            <w:tcW w:w="872" w:type="dxa"/>
            <w:vMerge w:val="restart"/>
            <w:tcBorders>
              <w:top w:val="single" w:sz="4" w:space="0" w:color="000000"/>
              <w:left w:val="single" w:sz="4" w:space="0" w:color="000000"/>
              <w:right w:val="single" w:sz="4" w:space="0" w:color="000000"/>
            </w:tcBorders>
            <w:shd w:val="clear" w:color="auto" w:fill="auto"/>
            <w:vAlign w:val="center"/>
          </w:tcPr>
          <w:p w:rsidR="00685CBE" w:rsidRPr="00041513" w:rsidRDefault="00685CBE" w:rsidP="00D273EF">
            <w:pPr>
              <w:jc w:val="center"/>
              <w:rPr>
                <w:sz w:val="20"/>
                <w:szCs w:val="20"/>
                <w:lang w:val="kk-KZ"/>
              </w:rPr>
            </w:pPr>
            <w:r>
              <w:rPr>
                <w:sz w:val="20"/>
                <w:szCs w:val="20"/>
                <w:lang w:val="kk-KZ"/>
              </w:rPr>
              <w:t>5</w:t>
            </w:r>
          </w:p>
        </w:tc>
        <w:tc>
          <w:tcPr>
            <w:tcW w:w="7137" w:type="dxa"/>
            <w:tcBorders>
              <w:top w:val="single" w:sz="4" w:space="0" w:color="000000"/>
              <w:left w:val="single" w:sz="4" w:space="0" w:color="000000"/>
              <w:bottom w:val="single" w:sz="4" w:space="0" w:color="000000"/>
              <w:right w:val="single" w:sz="4" w:space="0" w:color="000000"/>
            </w:tcBorders>
            <w:shd w:val="clear" w:color="auto" w:fill="auto"/>
            <w:hideMark/>
          </w:tcPr>
          <w:p w:rsidR="00685CBE" w:rsidRPr="0020350B" w:rsidRDefault="00685CBE" w:rsidP="005069CE">
            <w:pPr>
              <w:snapToGrid w:val="0"/>
              <w:jc w:val="both"/>
              <w:rPr>
                <w:b/>
                <w:bCs/>
                <w:sz w:val="20"/>
                <w:szCs w:val="20"/>
                <w:lang w:val="kk-KZ" w:eastAsia="ar-SA"/>
              </w:rPr>
            </w:pPr>
            <w:r w:rsidRPr="0020350B">
              <w:rPr>
                <w:b/>
                <w:sz w:val="20"/>
                <w:szCs w:val="20"/>
                <w:lang w:val="kk-KZ"/>
              </w:rPr>
              <w:t>Д5</w:t>
            </w:r>
            <w:r w:rsidRPr="0020350B">
              <w:rPr>
                <w:sz w:val="20"/>
                <w:szCs w:val="20"/>
                <w:lang w:val="kk-KZ"/>
              </w:rPr>
              <w:t xml:space="preserve">. Тренингтік топ жетекшісінің рөлі мен кәсіби ұстанымы. Басқарудың қызметтері мен стильдері. Тренерге қойылатын тұлғалық және кәсіби талаптар. </w:t>
            </w:r>
          </w:p>
        </w:tc>
        <w:tc>
          <w:tcPr>
            <w:tcW w:w="11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85CBE" w:rsidRPr="0020350B" w:rsidRDefault="00685CBE" w:rsidP="00A40E24">
            <w:pPr>
              <w:tabs>
                <w:tab w:val="left" w:pos="1276"/>
              </w:tabs>
              <w:jc w:val="center"/>
              <w:rPr>
                <w:sz w:val="20"/>
                <w:szCs w:val="20"/>
                <w:lang w:val="kk-KZ" w:eastAsia="en-US"/>
              </w:rPr>
            </w:pPr>
            <w:r>
              <w:rPr>
                <w:sz w:val="20"/>
                <w:szCs w:val="20"/>
                <w:lang w:val="kk-KZ" w:eastAsia="en-US"/>
              </w:rPr>
              <w:t>2</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5CBE" w:rsidRPr="00AD768A" w:rsidRDefault="00685CBE" w:rsidP="00D273EF">
            <w:pPr>
              <w:jc w:val="center"/>
              <w:rPr>
                <w:sz w:val="20"/>
                <w:szCs w:val="20"/>
                <w:lang w:val="kk-KZ"/>
              </w:rPr>
            </w:pPr>
            <w:r w:rsidRPr="00AD768A">
              <w:rPr>
                <w:sz w:val="20"/>
                <w:szCs w:val="20"/>
                <w:lang w:val="kk-KZ"/>
              </w:rPr>
              <w:t>1</w:t>
            </w:r>
          </w:p>
        </w:tc>
      </w:tr>
      <w:tr w:rsidR="00685CBE" w:rsidRPr="005069CE" w:rsidTr="00685CBE">
        <w:tc>
          <w:tcPr>
            <w:tcW w:w="872" w:type="dxa"/>
            <w:vMerge/>
            <w:tcBorders>
              <w:left w:val="single" w:sz="4" w:space="0" w:color="000000"/>
              <w:right w:val="single" w:sz="4" w:space="0" w:color="000000"/>
            </w:tcBorders>
            <w:shd w:val="clear" w:color="auto" w:fill="auto"/>
            <w:vAlign w:val="center"/>
          </w:tcPr>
          <w:p w:rsidR="00685CBE" w:rsidRPr="00041513" w:rsidRDefault="00685CBE" w:rsidP="00D273EF">
            <w:pPr>
              <w:jc w:val="center"/>
              <w:rPr>
                <w:sz w:val="20"/>
                <w:szCs w:val="20"/>
                <w:lang w:val="kk-KZ"/>
              </w:rPr>
            </w:pPr>
          </w:p>
        </w:tc>
        <w:tc>
          <w:tcPr>
            <w:tcW w:w="7137" w:type="dxa"/>
            <w:tcBorders>
              <w:top w:val="single" w:sz="4" w:space="0" w:color="000000"/>
              <w:left w:val="single" w:sz="4" w:space="0" w:color="000000"/>
              <w:bottom w:val="single" w:sz="4" w:space="0" w:color="000000"/>
              <w:right w:val="single" w:sz="4" w:space="0" w:color="000000"/>
            </w:tcBorders>
            <w:shd w:val="clear" w:color="auto" w:fill="auto"/>
          </w:tcPr>
          <w:p w:rsidR="00685CBE" w:rsidRPr="0020350B" w:rsidRDefault="00685CBE" w:rsidP="005069CE">
            <w:pPr>
              <w:snapToGrid w:val="0"/>
              <w:jc w:val="both"/>
              <w:rPr>
                <w:b/>
                <w:bCs/>
                <w:sz w:val="20"/>
                <w:szCs w:val="20"/>
                <w:lang w:val="kk-KZ"/>
              </w:rPr>
            </w:pPr>
            <w:r w:rsidRPr="0020350B">
              <w:rPr>
                <w:b/>
                <w:bCs/>
                <w:sz w:val="20"/>
                <w:szCs w:val="20"/>
                <w:lang w:val="kk-KZ"/>
              </w:rPr>
              <w:t xml:space="preserve">ПС 5.  </w:t>
            </w:r>
            <w:r w:rsidRPr="0020350B">
              <w:rPr>
                <w:sz w:val="20"/>
                <w:szCs w:val="20"/>
                <w:lang w:val="kk-KZ"/>
              </w:rPr>
              <w:t>Тренердің тұлғалық ерекшеліктері мен кәсіби құзыреттілігі. Басқарудың қызметтері мен стильдері</w:t>
            </w:r>
          </w:p>
        </w:tc>
        <w:tc>
          <w:tcPr>
            <w:tcW w:w="11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5CBE" w:rsidRPr="0020350B" w:rsidRDefault="00685CBE" w:rsidP="00A40E24">
            <w:pPr>
              <w:tabs>
                <w:tab w:val="left" w:pos="1276"/>
              </w:tabs>
              <w:jc w:val="center"/>
              <w:rPr>
                <w:sz w:val="20"/>
                <w:szCs w:val="20"/>
                <w:lang w:val="kk-KZ" w:eastAsia="en-US"/>
              </w:rPr>
            </w:pPr>
            <w:r>
              <w:rPr>
                <w:sz w:val="20"/>
                <w:szCs w:val="20"/>
                <w:lang w:val="kk-KZ" w:eastAsia="en-US"/>
              </w:rPr>
              <w:t>4</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5CBE" w:rsidRPr="00AD768A" w:rsidRDefault="00685CBE" w:rsidP="00D273EF">
            <w:pPr>
              <w:jc w:val="center"/>
              <w:rPr>
                <w:sz w:val="20"/>
                <w:szCs w:val="20"/>
                <w:lang w:val="kk-KZ"/>
              </w:rPr>
            </w:pPr>
            <w:r w:rsidRPr="00AD768A">
              <w:rPr>
                <w:sz w:val="20"/>
                <w:szCs w:val="20"/>
                <w:lang w:val="kk-KZ"/>
              </w:rPr>
              <w:t>6</w:t>
            </w:r>
          </w:p>
        </w:tc>
      </w:tr>
      <w:tr w:rsidR="000F7D11" w:rsidRPr="005069CE" w:rsidTr="00685CBE">
        <w:tc>
          <w:tcPr>
            <w:tcW w:w="872" w:type="dxa"/>
            <w:vMerge/>
            <w:tcBorders>
              <w:left w:val="single" w:sz="4" w:space="0" w:color="000000"/>
              <w:bottom w:val="single" w:sz="4" w:space="0" w:color="000000"/>
              <w:right w:val="single" w:sz="4" w:space="0" w:color="000000"/>
            </w:tcBorders>
            <w:shd w:val="clear" w:color="auto" w:fill="auto"/>
            <w:vAlign w:val="center"/>
          </w:tcPr>
          <w:p w:rsidR="000F7D11" w:rsidRPr="00041513" w:rsidRDefault="000F7D11" w:rsidP="00D273EF">
            <w:pPr>
              <w:jc w:val="center"/>
              <w:rPr>
                <w:sz w:val="20"/>
                <w:szCs w:val="20"/>
                <w:lang w:val="kk-KZ"/>
              </w:rPr>
            </w:pPr>
          </w:p>
        </w:tc>
        <w:tc>
          <w:tcPr>
            <w:tcW w:w="7137" w:type="dxa"/>
            <w:tcBorders>
              <w:top w:val="single" w:sz="4" w:space="0" w:color="000000"/>
              <w:left w:val="single" w:sz="4" w:space="0" w:color="000000"/>
              <w:bottom w:val="single" w:sz="4" w:space="0" w:color="000000"/>
              <w:right w:val="single" w:sz="4" w:space="0" w:color="000000"/>
            </w:tcBorders>
            <w:shd w:val="clear" w:color="auto" w:fill="auto"/>
          </w:tcPr>
          <w:p w:rsidR="000F7D11" w:rsidRPr="0020350B" w:rsidRDefault="000F7D11" w:rsidP="000F7D11">
            <w:pPr>
              <w:snapToGrid w:val="0"/>
              <w:jc w:val="both"/>
              <w:rPr>
                <w:b/>
                <w:bCs/>
                <w:sz w:val="20"/>
                <w:szCs w:val="20"/>
                <w:lang w:val="kk-KZ"/>
              </w:rPr>
            </w:pPr>
            <w:r>
              <w:rPr>
                <w:b/>
                <w:bCs/>
                <w:sz w:val="20"/>
                <w:szCs w:val="20"/>
                <w:lang w:val="kk-KZ"/>
              </w:rPr>
              <w:t>1-СӨЖ</w:t>
            </w:r>
            <w:r w:rsidR="005C1615" w:rsidRPr="005C1615">
              <w:rPr>
                <w:sz w:val="20"/>
                <w:szCs w:val="20"/>
                <w:lang w:val="kk-KZ"/>
              </w:rPr>
              <w:t>«Тренердің кәсіби қасиеттерін дамытуға арналған жаттығулар мен техникалар»</w:t>
            </w:r>
            <w:r w:rsidR="005C1615" w:rsidRPr="00D677F2">
              <w:rPr>
                <w:lang w:val="kk-KZ"/>
              </w:rPr>
              <w:t xml:space="preserve">  </w:t>
            </w:r>
          </w:p>
        </w:tc>
        <w:tc>
          <w:tcPr>
            <w:tcW w:w="11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7D11" w:rsidRPr="0020350B" w:rsidRDefault="000F7D11" w:rsidP="00D273EF">
            <w:pPr>
              <w:jc w:val="center"/>
              <w:rPr>
                <w:sz w:val="20"/>
                <w:szCs w:val="20"/>
                <w:lang w:val="kk-KZ"/>
              </w:rPr>
            </w:pP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7D11" w:rsidRPr="00AD768A" w:rsidRDefault="00905C78" w:rsidP="001828F2">
            <w:pPr>
              <w:jc w:val="center"/>
              <w:rPr>
                <w:sz w:val="20"/>
                <w:szCs w:val="20"/>
                <w:lang w:val="kk-KZ"/>
              </w:rPr>
            </w:pPr>
            <w:r w:rsidRPr="00AD768A">
              <w:rPr>
                <w:sz w:val="20"/>
                <w:szCs w:val="20"/>
                <w:lang w:val="kk-KZ"/>
              </w:rPr>
              <w:t>22</w:t>
            </w:r>
          </w:p>
        </w:tc>
      </w:tr>
      <w:tr w:rsidR="00685CBE" w:rsidRPr="005069CE" w:rsidTr="00685CBE">
        <w:tc>
          <w:tcPr>
            <w:tcW w:w="872" w:type="dxa"/>
            <w:vMerge w:val="restart"/>
            <w:tcBorders>
              <w:top w:val="single" w:sz="4" w:space="0" w:color="000000"/>
              <w:left w:val="single" w:sz="4" w:space="0" w:color="000000"/>
              <w:right w:val="single" w:sz="4" w:space="0" w:color="000000"/>
            </w:tcBorders>
            <w:shd w:val="clear" w:color="auto" w:fill="auto"/>
            <w:vAlign w:val="center"/>
          </w:tcPr>
          <w:p w:rsidR="00685CBE" w:rsidRPr="00041513" w:rsidRDefault="00685CBE" w:rsidP="00D273EF">
            <w:pPr>
              <w:jc w:val="center"/>
              <w:rPr>
                <w:sz w:val="20"/>
                <w:szCs w:val="20"/>
                <w:lang w:val="kk-KZ"/>
              </w:rPr>
            </w:pPr>
            <w:r>
              <w:rPr>
                <w:sz w:val="20"/>
                <w:szCs w:val="20"/>
                <w:lang w:val="kk-KZ"/>
              </w:rPr>
              <w:t>6</w:t>
            </w:r>
          </w:p>
        </w:tc>
        <w:tc>
          <w:tcPr>
            <w:tcW w:w="7137" w:type="dxa"/>
            <w:tcBorders>
              <w:top w:val="single" w:sz="4" w:space="0" w:color="000000"/>
              <w:left w:val="single" w:sz="4" w:space="0" w:color="000000"/>
              <w:bottom w:val="single" w:sz="4" w:space="0" w:color="000000"/>
              <w:right w:val="single" w:sz="4" w:space="0" w:color="000000"/>
            </w:tcBorders>
            <w:shd w:val="clear" w:color="auto" w:fill="auto"/>
          </w:tcPr>
          <w:p w:rsidR="00685CBE" w:rsidRPr="003F230A" w:rsidRDefault="00685CBE" w:rsidP="00A33A6C">
            <w:pPr>
              <w:pStyle w:val="a6"/>
              <w:rPr>
                <w:bCs/>
                <w:sz w:val="20"/>
                <w:szCs w:val="20"/>
                <w:lang w:val="kk-KZ"/>
              </w:rPr>
            </w:pPr>
            <w:r w:rsidRPr="003F230A">
              <w:rPr>
                <w:b/>
                <w:sz w:val="20"/>
                <w:szCs w:val="20"/>
                <w:lang w:val="kk-KZ"/>
              </w:rPr>
              <w:t xml:space="preserve">Д 6. </w:t>
            </w:r>
            <w:r w:rsidRPr="003F230A">
              <w:rPr>
                <w:sz w:val="20"/>
                <w:szCs w:val="20"/>
                <w:lang w:val="kk-KZ"/>
              </w:rPr>
              <w:t>Тренингтік бағдарламаларды әзірлеу. Негізгі қағидалар мен мазмұны</w:t>
            </w:r>
          </w:p>
        </w:tc>
        <w:tc>
          <w:tcPr>
            <w:tcW w:w="11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5CBE" w:rsidRPr="0020350B" w:rsidRDefault="00685CBE" w:rsidP="00A40E24">
            <w:pPr>
              <w:tabs>
                <w:tab w:val="left" w:pos="1276"/>
              </w:tabs>
              <w:jc w:val="center"/>
              <w:rPr>
                <w:sz w:val="20"/>
                <w:szCs w:val="20"/>
                <w:lang w:val="kk-KZ" w:eastAsia="en-US"/>
              </w:rPr>
            </w:pPr>
            <w:r>
              <w:rPr>
                <w:sz w:val="20"/>
                <w:szCs w:val="20"/>
                <w:lang w:val="kk-KZ" w:eastAsia="en-US"/>
              </w:rPr>
              <w:t>2</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5CBE" w:rsidRPr="00AD768A" w:rsidRDefault="00685CBE" w:rsidP="00D273EF">
            <w:pPr>
              <w:jc w:val="center"/>
              <w:rPr>
                <w:sz w:val="20"/>
                <w:szCs w:val="20"/>
                <w:lang w:val="kk-KZ"/>
              </w:rPr>
            </w:pPr>
            <w:r w:rsidRPr="00AD768A">
              <w:rPr>
                <w:sz w:val="20"/>
                <w:szCs w:val="20"/>
                <w:lang w:val="kk-KZ"/>
              </w:rPr>
              <w:t>1</w:t>
            </w:r>
          </w:p>
        </w:tc>
      </w:tr>
      <w:tr w:rsidR="00685CBE" w:rsidRPr="005069CE" w:rsidTr="00685CBE">
        <w:tc>
          <w:tcPr>
            <w:tcW w:w="872" w:type="dxa"/>
            <w:vMerge/>
            <w:tcBorders>
              <w:left w:val="single" w:sz="4" w:space="0" w:color="000000"/>
              <w:bottom w:val="single" w:sz="4" w:space="0" w:color="000000"/>
              <w:right w:val="single" w:sz="4" w:space="0" w:color="000000"/>
            </w:tcBorders>
            <w:shd w:val="clear" w:color="auto" w:fill="auto"/>
            <w:vAlign w:val="center"/>
          </w:tcPr>
          <w:p w:rsidR="00685CBE" w:rsidRPr="00041513" w:rsidRDefault="00685CBE" w:rsidP="00D273EF">
            <w:pPr>
              <w:jc w:val="center"/>
              <w:rPr>
                <w:sz w:val="20"/>
                <w:szCs w:val="20"/>
                <w:lang w:val="kk-KZ"/>
              </w:rPr>
            </w:pPr>
          </w:p>
        </w:tc>
        <w:tc>
          <w:tcPr>
            <w:tcW w:w="7137" w:type="dxa"/>
            <w:tcBorders>
              <w:top w:val="single" w:sz="4" w:space="0" w:color="000000"/>
              <w:left w:val="single" w:sz="4" w:space="0" w:color="000000"/>
              <w:bottom w:val="single" w:sz="4" w:space="0" w:color="000000"/>
              <w:right w:val="single" w:sz="4" w:space="0" w:color="000000"/>
            </w:tcBorders>
            <w:shd w:val="clear" w:color="auto" w:fill="auto"/>
          </w:tcPr>
          <w:p w:rsidR="00685CBE" w:rsidRPr="003F230A" w:rsidRDefault="00685CBE" w:rsidP="00B75049">
            <w:pPr>
              <w:pStyle w:val="a6"/>
              <w:rPr>
                <w:bCs/>
                <w:sz w:val="20"/>
                <w:szCs w:val="20"/>
                <w:lang w:val="kk-KZ" w:eastAsia="ar-SA"/>
              </w:rPr>
            </w:pPr>
            <w:r w:rsidRPr="003F230A">
              <w:rPr>
                <w:rStyle w:val="ad"/>
                <w:sz w:val="20"/>
                <w:szCs w:val="20"/>
                <w:lang w:val="kk-KZ"/>
              </w:rPr>
              <w:t>ПС 6.</w:t>
            </w:r>
            <w:r w:rsidRPr="003F230A">
              <w:rPr>
                <w:rStyle w:val="ad"/>
                <w:b w:val="0"/>
                <w:sz w:val="20"/>
                <w:szCs w:val="20"/>
                <w:lang w:val="kk-KZ"/>
              </w:rPr>
              <w:t>Тренинг құрылымын жобалау: кезеңдері, логикасы, әдістер мен жаттығуларды іріктеу.Тренингтік бағдарламаларды әзірлеу барысында жиі кездесетін қателерді талдау және олардың алдын алу жолдары</w:t>
            </w:r>
          </w:p>
        </w:tc>
        <w:tc>
          <w:tcPr>
            <w:tcW w:w="11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5CBE" w:rsidRPr="0020350B" w:rsidRDefault="00685CBE" w:rsidP="00A40E24">
            <w:pPr>
              <w:tabs>
                <w:tab w:val="left" w:pos="1276"/>
              </w:tabs>
              <w:jc w:val="center"/>
              <w:rPr>
                <w:sz w:val="20"/>
                <w:szCs w:val="20"/>
                <w:lang w:val="kk-KZ" w:eastAsia="en-US"/>
              </w:rPr>
            </w:pPr>
            <w:r>
              <w:rPr>
                <w:sz w:val="20"/>
                <w:szCs w:val="20"/>
                <w:lang w:val="kk-KZ" w:eastAsia="en-US"/>
              </w:rPr>
              <w:t>4</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5CBE" w:rsidRPr="00AD768A" w:rsidRDefault="00685CBE" w:rsidP="00D273EF">
            <w:pPr>
              <w:jc w:val="center"/>
              <w:rPr>
                <w:sz w:val="20"/>
                <w:szCs w:val="20"/>
                <w:lang w:val="kk-KZ"/>
              </w:rPr>
            </w:pPr>
            <w:r w:rsidRPr="00AD768A">
              <w:rPr>
                <w:sz w:val="20"/>
                <w:szCs w:val="20"/>
                <w:lang w:val="kk-KZ"/>
              </w:rPr>
              <w:t>6</w:t>
            </w:r>
          </w:p>
        </w:tc>
      </w:tr>
      <w:tr w:rsidR="00C91BD5" w:rsidRPr="005069CE" w:rsidTr="00685CBE">
        <w:tc>
          <w:tcPr>
            <w:tcW w:w="10458" w:type="dxa"/>
            <w:gridSpan w:val="5"/>
            <w:tcBorders>
              <w:left w:val="single" w:sz="4" w:space="0" w:color="000000"/>
              <w:bottom w:val="single" w:sz="4" w:space="0" w:color="000000"/>
              <w:right w:val="single" w:sz="4" w:space="0" w:color="000000"/>
            </w:tcBorders>
            <w:shd w:val="clear" w:color="auto" w:fill="auto"/>
            <w:vAlign w:val="center"/>
          </w:tcPr>
          <w:p w:rsidR="00C91BD5" w:rsidRPr="00AD768A" w:rsidRDefault="00B0297F" w:rsidP="00D273EF">
            <w:pPr>
              <w:jc w:val="center"/>
              <w:rPr>
                <w:b/>
                <w:sz w:val="20"/>
              </w:rPr>
            </w:pPr>
            <w:r>
              <w:rPr>
                <w:b/>
                <w:sz w:val="20"/>
              </w:rPr>
              <w:t xml:space="preserve">2 МОДУЛЬ. </w:t>
            </w:r>
            <w:r w:rsidR="00C91BD5" w:rsidRPr="00AD768A">
              <w:rPr>
                <w:b/>
                <w:sz w:val="20"/>
              </w:rPr>
              <w:t xml:space="preserve">ӘЛЕУМЕТТІК-ПСИХОЛОГИЯЛЫҚ ТРЕНИНГТІҢ ЗАМАНАУИ </w:t>
            </w:r>
          </w:p>
          <w:p w:rsidR="00C91BD5" w:rsidRPr="00AD768A" w:rsidRDefault="00C91BD5" w:rsidP="00C91BD5">
            <w:pPr>
              <w:jc w:val="center"/>
              <w:rPr>
                <w:sz w:val="20"/>
                <w:szCs w:val="20"/>
                <w:lang w:val="kk-KZ"/>
              </w:rPr>
            </w:pPr>
            <w:r w:rsidRPr="00AD768A">
              <w:rPr>
                <w:b/>
                <w:sz w:val="20"/>
              </w:rPr>
              <w:t>БАҒЫТТАРЫ МЕН ФОРМАЛАРЫ</w:t>
            </w:r>
          </w:p>
        </w:tc>
      </w:tr>
      <w:tr w:rsidR="00941D44" w:rsidRPr="005069CE" w:rsidTr="00685CBE">
        <w:tc>
          <w:tcPr>
            <w:tcW w:w="872" w:type="dxa"/>
            <w:vMerge w:val="restart"/>
            <w:tcBorders>
              <w:top w:val="single" w:sz="4" w:space="0" w:color="000000"/>
              <w:left w:val="single" w:sz="4" w:space="0" w:color="000000"/>
              <w:right w:val="single" w:sz="4" w:space="0" w:color="000000"/>
            </w:tcBorders>
            <w:shd w:val="clear" w:color="auto" w:fill="auto"/>
            <w:vAlign w:val="center"/>
          </w:tcPr>
          <w:p w:rsidR="00941D44" w:rsidRPr="00041513" w:rsidRDefault="00941D44" w:rsidP="00D273EF">
            <w:pPr>
              <w:jc w:val="center"/>
              <w:rPr>
                <w:sz w:val="20"/>
                <w:szCs w:val="20"/>
                <w:lang w:val="kk-KZ"/>
              </w:rPr>
            </w:pPr>
            <w:r>
              <w:rPr>
                <w:sz w:val="20"/>
                <w:szCs w:val="20"/>
                <w:lang w:val="kk-KZ"/>
              </w:rPr>
              <w:t>7</w:t>
            </w:r>
          </w:p>
        </w:tc>
        <w:tc>
          <w:tcPr>
            <w:tcW w:w="7318" w:type="dxa"/>
            <w:gridSpan w:val="2"/>
            <w:tcBorders>
              <w:top w:val="single" w:sz="4" w:space="0" w:color="000000"/>
              <w:left w:val="single" w:sz="4" w:space="0" w:color="000000"/>
              <w:bottom w:val="single" w:sz="4" w:space="0" w:color="000000"/>
              <w:right w:val="single" w:sz="4" w:space="0" w:color="000000"/>
            </w:tcBorders>
            <w:shd w:val="clear" w:color="auto" w:fill="auto"/>
          </w:tcPr>
          <w:p w:rsidR="00941D44" w:rsidRPr="00B75049" w:rsidRDefault="00941D44" w:rsidP="00A40E24">
            <w:pPr>
              <w:pStyle w:val="a6"/>
              <w:rPr>
                <w:bCs/>
                <w:sz w:val="20"/>
                <w:szCs w:val="20"/>
                <w:lang w:val="kk-KZ"/>
              </w:rPr>
            </w:pPr>
            <w:r w:rsidRPr="0020350B">
              <w:rPr>
                <w:b/>
                <w:sz w:val="20"/>
                <w:szCs w:val="20"/>
                <w:lang w:val="kk-KZ"/>
              </w:rPr>
              <w:t>Д</w:t>
            </w:r>
            <w:r>
              <w:rPr>
                <w:b/>
                <w:sz w:val="20"/>
                <w:szCs w:val="20"/>
                <w:lang w:val="kk-KZ"/>
              </w:rPr>
              <w:t xml:space="preserve"> 7</w:t>
            </w:r>
            <w:r w:rsidRPr="00CD1792">
              <w:rPr>
                <w:b/>
                <w:sz w:val="20"/>
                <w:szCs w:val="20"/>
                <w:lang w:val="kk-KZ"/>
              </w:rPr>
              <w:t xml:space="preserve">. </w:t>
            </w:r>
            <w:r w:rsidRPr="00BB69E6">
              <w:rPr>
                <w:sz w:val="20"/>
                <w:szCs w:val="20"/>
                <w:lang w:val="kk-KZ"/>
              </w:rPr>
              <w:t>Т-топтар. Тарихы, негізгіұғымдарыжәнепроцедуралары</w:t>
            </w: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D44" w:rsidRPr="0020350B" w:rsidRDefault="00941D44" w:rsidP="00A40E24">
            <w:pPr>
              <w:tabs>
                <w:tab w:val="left" w:pos="1276"/>
              </w:tabs>
              <w:jc w:val="center"/>
              <w:rPr>
                <w:sz w:val="20"/>
                <w:szCs w:val="20"/>
                <w:lang w:val="kk-KZ" w:eastAsia="en-US"/>
              </w:rPr>
            </w:pPr>
            <w:r>
              <w:rPr>
                <w:sz w:val="20"/>
                <w:szCs w:val="20"/>
                <w:lang w:val="kk-KZ" w:eastAsia="en-US"/>
              </w:rPr>
              <w:t>2</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D44" w:rsidRPr="00AD768A" w:rsidRDefault="00941D44" w:rsidP="00D273EF">
            <w:pPr>
              <w:jc w:val="center"/>
              <w:rPr>
                <w:sz w:val="20"/>
                <w:szCs w:val="20"/>
                <w:lang w:val="kk-KZ"/>
              </w:rPr>
            </w:pPr>
            <w:r w:rsidRPr="00AD768A">
              <w:rPr>
                <w:sz w:val="20"/>
                <w:szCs w:val="20"/>
                <w:lang w:val="kk-KZ"/>
              </w:rPr>
              <w:t>1</w:t>
            </w:r>
          </w:p>
        </w:tc>
      </w:tr>
      <w:tr w:rsidR="00941D44" w:rsidRPr="005069CE" w:rsidTr="00685CBE">
        <w:tc>
          <w:tcPr>
            <w:tcW w:w="872" w:type="dxa"/>
            <w:vMerge/>
            <w:tcBorders>
              <w:left w:val="single" w:sz="4" w:space="0" w:color="000000"/>
              <w:right w:val="single" w:sz="4" w:space="0" w:color="000000"/>
            </w:tcBorders>
            <w:shd w:val="clear" w:color="auto" w:fill="auto"/>
            <w:vAlign w:val="center"/>
          </w:tcPr>
          <w:p w:rsidR="00941D44" w:rsidRPr="00041513" w:rsidRDefault="00941D44" w:rsidP="00D273EF">
            <w:pPr>
              <w:jc w:val="center"/>
              <w:rPr>
                <w:sz w:val="20"/>
                <w:szCs w:val="20"/>
                <w:lang w:val="kk-KZ"/>
              </w:rPr>
            </w:pPr>
          </w:p>
        </w:tc>
        <w:tc>
          <w:tcPr>
            <w:tcW w:w="7318" w:type="dxa"/>
            <w:gridSpan w:val="2"/>
            <w:tcBorders>
              <w:top w:val="single" w:sz="4" w:space="0" w:color="000000"/>
              <w:left w:val="single" w:sz="4" w:space="0" w:color="000000"/>
              <w:bottom w:val="single" w:sz="4" w:space="0" w:color="000000"/>
              <w:right w:val="single" w:sz="4" w:space="0" w:color="000000"/>
            </w:tcBorders>
            <w:shd w:val="clear" w:color="auto" w:fill="auto"/>
          </w:tcPr>
          <w:p w:rsidR="00941D44" w:rsidRPr="00B75049" w:rsidRDefault="00941D44" w:rsidP="003F230A">
            <w:pPr>
              <w:snapToGrid w:val="0"/>
              <w:jc w:val="both"/>
              <w:rPr>
                <w:bCs/>
                <w:sz w:val="20"/>
                <w:szCs w:val="20"/>
                <w:lang w:val="kk-KZ" w:eastAsia="ar-SA"/>
              </w:rPr>
            </w:pPr>
            <w:r w:rsidRPr="003F230A">
              <w:rPr>
                <w:rStyle w:val="ad"/>
                <w:sz w:val="20"/>
                <w:szCs w:val="20"/>
                <w:lang w:val="kk-KZ"/>
              </w:rPr>
              <w:t xml:space="preserve">ПС </w:t>
            </w:r>
            <w:r>
              <w:rPr>
                <w:rStyle w:val="ad"/>
                <w:sz w:val="20"/>
                <w:szCs w:val="20"/>
                <w:lang w:val="kk-KZ"/>
              </w:rPr>
              <w:t>7</w:t>
            </w:r>
            <w:r w:rsidRPr="003F230A">
              <w:rPr>
                <w:rStyle w:val="ad"/>
                <w:sz w:val="20"/>
                <w:szCs w:val="20"/>
                <w:lang w:val="kk-KZ"/>
              </w:rPr>
              <w:t>.</w:t>
            </w:r>
            <w:r w:rsidRPr="00B75049">
              <w:rPr>
                <w:sz w:val="20"/>
                <w:szCs w:val="20"/>
                <w:lang w:val="kk-KZ"/>
              </w:rPr>
              <w:t>Т-топтардың теориялық негіздері және практикалық жаттығулары</w:t>
            </w: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D44" w:rsidRPr="0020350B" w:rsidRDefault="00941D44" w:rsidP="00A40E24">
            <w:pPr>
              <w:tabs>
                <w:tab w:val="left" w:pos="1276"/>
              </w:tabs>
              <w:jc w:val="center"/>
              <w:rPr>
                <w:sz w:val="20"/>
                <w:szCs w:val="20"/>
                <w:lang w:val="kk-KZ" w:eastAsia="en-US"/>
              </w:rPr>
            </w:pPr>
            <w:r>
              <w:rPr>
                <w:sz w:val="20"/>
                <w:szCs w:val="20"/>
                <w:lang w:val="kk-KZ" w:eastAsia="en-US"/>
              </w:rPr>
              <w:t>4</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D44" w:rsidRPr="00AD768A" w:rsidRDefault="00941D44" w:rsidP="00D273EF">
            <w:pPr>
              <w:jc w:val="center"/>
              <w:rPr>
                <w:sz w:val="20"/>
                <w:szCs w:val="20"/>
                <w:lang w:val="kk-KZ"/>
              </w:rPr>
            </w:pPr>
            <w:r w:rsidRPr="00AD768A">
              <w:rPr>
                <w:sz w:val="20"/>
                <w:szCs w:val="20"/>
                <w:lang w:val="kk-KZ"/>
              </w:rPr>
              <w:t>7</w:t>
            </w:r>
          </w:p>
        </w:tc>
      </w:tr>
      <w:tr w:rsidR="00685CBE" w:rsidRPr="005069CE" w:rsidTr="00685CBE">
        <w:tc>
          <w:tcPr>
            <w:tcW w:w="872" w:type="dxa"/>
            <w:vMerge/>
            <w:tcBorders>
              <w:left w:val="single" w:sz="4" w:space="0" w:color="000000"/>
              <w:bottom w:val="single" w:sz="4" w:space="0" w:color="000000"/>
              <w:right w:val="single" w:sz="4" w:space="0" w:color="000000"/>
            </w:tcBorders>
            <w:shd w:val="clear" w:color="auto" w:fill="auto"/>
            <w:vAlign w:val="center"/>
          </w:tcPr>
          <w:p w:rsidR="00685CBE" w:rsidRPr="00041513" w:rsidRDefault="00685CBE" w:rsidP="00D273EF">
            <w:pPr>
              <w:jc w:val="center"/>
              <w:rPr>
                <w:sz w:val="20"/>
                <w:szCs w:val="20"/>
                <w:lang w:val="kk-KZ"/>
              </w:rPr>
            </w:pPr>
          </w:p>
        </w:tc>
        <w:tc>
          <w:tcPr>
            <w:tcW w:w="7318" w:type="dxa"/>
            <w:gridSpan w:val="2"/>
            <w:tcBorders>
              <w:top w:val="single" w:sz="4" w:space="0" w:color="000000"/>
              <w:left w:val="single" w:sz="4" w:space="0" w:color="000000"/>
              <w:bottom w:val="single" w:sz="4" w:space="0" w:color="000000"/>
              <w:right w:val="single" w:sz="4" w:space="0" w:color="000000"/>
            </w:tcBorders>
            <w:shd w:val="clear" w:color="auto" w:fill="auto"/>
          </w:tcPr>
          <w:p w:rsidR="00685CBE" w:rsidRPr="001B07F0" w:rsidRDefault="00685CBE" w:rsidP="008D13EA">
            <w:pPr>
              <w:snapToGrid w:val="0"/>
              <w:jc w:val="both"/>
              <w:rPr>
                <w:sz w:val="20"/>
                <w:szCs w:val="20"/>
                <w:lang w:val="kk-KZ"/>
              </w:rPr>
            </w:pPr>
            <w:r>
              <w:rPr>
                <w:b/>
                <w:bCs/>
                <w:color w:val="000000"/>
                <w:sz w:val="20"/>
                <w:szCs w:val="20"/>
                <w:shd w:val="clear" w:color="auto" w:fill="FFFFFF"/>
                <w:lang w:val="kk-KZ"/>
              </w:rPr>
              <w:t>3СОӨЖ</w:t>
            </w:r>
            <w:r w:rsidR="001B07F0">
              <w:rPr>
                <w:b/>
                <w:bCs/>
                <w:color w:val="000000"/>
                <w:sz w:val="20"/>
                <w:szCs w:val="20"/>
                <w:shd w:val="clear" w:color="auto" w:fill="FFFFFF"/>
                <w:lang w:val="kk-KZ"/>
              </w:rPr>
              <w:t xml:space="preserve">. </w:t>
            </w:r>
            <w:r w:rsidR="008D13EA">
              <w:rPr>
                <w:rStyle w:val="ypks7kbdpwfgdykd3qb9"/>
                <w:sz w:val="22"/>
                <w:lang w:val="kk-KZ"/>
              </w:rPr>
              <w:t>Квиз (8 апта)</w:t>
            </w:r>
            <w:r w:rsidR="001B07F0" w:rsidRPr="001B07F0">
              <w:rPr>
                <w:sz w:val="22"/>
                <w:lang w:val="kk-KZ"/>
              </w:rPr>
              <w:t xml:space="preserve"> бойынша </w:t>
            </w:r>
            <w:r w:rsidR="001B07F0" w:rsidRPr="001B07F0">
              <w:rPr>
                <w:rStyle w:val="ypks7kbdpwfgdykd3qb9"/>
                <w:sz w:val="22"/>
                <w:lang w:val="kk-KZ"/>
              </w:rPr>
              <w:t>кеңес</w:t>
            </w:r>
            <w:r w:rsidR="001B07F0" w:rsidRPr="001B07F0">
              <w:rPr>
                <w:sz w:val="22"/>
                <w:lang w:val="kk-KZ"/>
              </w:rPr>
              <w:t xml:space="preserve"> беру</w:t>
            </w: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5CBE" w:rsidRPr="0020350B" w:rsidRDefault="00685CBE" w:rsidP="00A40E24">
            <w:pPr>
              <w:tabs>
                <w:tab w:val="left" w:pos="1276"/>
              </w:tabs>
              <w:jc w:val="center"/>
              <w:rPr>
                <w:sz w:val="20"/>
                <w:szCs w:val="20"/>
                <w:lang w:val="kk-KZ" w:eastAsia="en-US"/>
              </w:rPr>
            </w:pP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5CBE" w:rsidRPr="00AD768A" w:rsidRDefault="00C23C2B" w:rsidP="00D273EF">
            <w:pPr>
              <w:jc w:val="center"/>
              <w:rPr>
                <w:sz w:val="20"/>
                <w:szCs w:val="20"/>
                <w:lang w:val="kk-KZ"/>
              </w:rPr>
            </w:pPr>
            <w:r w:rsidRPr="00AD768A">
              <w:rPr>
                <w:sz w:val="20"/>
                <w:szCs w:val="20"/>
                <w:lang w:val="kk-KZ"/>
              </w:rPr>
              <w:t>0</w:t>
            </w:r>
          </w:p>
        </w:tc>
      </w:tr>
      <w:tr w:rsidR="00941D44" w:rsidRPr="005069CE" w:rsidTr="00685CBE">
        <w:trPr>
          <w:trHeight w:val="150"/>
        </w:trPr>
        <w:tc>
          <w:tcPr>
            <w:tcW w:w="872" w:type="dxa"/>
            <w:vMerge w:val="restart"/>
            <w:tcBorders>
              <w:top w:val="single" w:sz="4" w:space="0" w:color="000000"/>
              <w:left w:val="single" w:sz="4" w:space="0" w:color="000000"/>
              <w:right w:val="single" w:sz="4" w:space="0" w:color="000000"/>
            </w:tcBorders>
            <w:shd w:val="clear" w:color="auto" w:fill="auto"/>
            <w:vAlign w:val="center"/>
          </w:tcPr>
          <w:p w:rsidR="00941D44" w:rsidRPr="00041513" w:rsidRDefault="00941D44" w:rsidP="00D273EF">
            <w:pPr>
              <w:jc w:val="center"/>
              <w:rPr>
                <w:sz w:val="20"/>
                <w:szCs w:val="20"/>
                <w:lang w:val="kk-KZ"/>
              </w:rPr>
            </w:pPr>
            <w:r>
              <w:rPr>
                <w:sz w:val="20"/>
                <w:szCs w:val="20"/>
                <w:lang w:val="kk-KZ"/>
              </w:rPr>
              <w:t>8</w:t>
            </w:r>
          </w:p>
        </w:tc>
        <w:tc>
          <w:tcPr>
            <w:tcW w:w="73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41D44" w:rsidRPr="0036431E" w:rsidRDefault="00941D44" w:rsidP="0036431E">
            <w:pPr>
              <w:pStyle w:val="a6"/>
              <w:spacing w:before="0" w:beforeAutospacing="0" w:after="0" w:afterAutospacing="0"/>
              <w:rPr>
                <w:rStyle w:val="ad"/>
                <w:b w:val="0"/>
                <w:sz w:val="20"/>
                <w:szCs w:val="20"/>
                <w:lang w:val="kk-KZ"/>
              </w:rPr>
            </w:pPr>
            <w:r w:rsidRPr="0020350B">
              <w:rPr>
                <w:b/>
                <w:sz w:val="20"/>
                <w:szCs w:val="20"/>
                <w:lang w:val="kk-KZ"/>
              </w:rPr>
              <w:t>Д</w:t>
            </w:r>
            <w:r>
              <w:rPr>
                <w:b/>
                <w:sz w:val="20"/>
                <w:szCs w:val="20"/>
                <w:lang w:val="kk-KZ"/>
              </w:rPr>
              <w:t xml:space="preserve"> 8</w:t>
            </w:r>
            <w:r w:rsidRPr="00CD1792">
              <w:rPr>
                <w:b/>
                <w:sz w:val="20"/>
                <w:szCs w:val="20"/>
                <w:lang w:val="kk-KZ"/>
              </w:rPr>
              <w:t xml:space="preserve">. </w:t>
            </w:r>
            <w:r w:rsidRPr="001B07F0">
              <w:rPr>
                <w:rStyle w:val="ad"/>
                <w:b w:val="0"/>
                <w:sz w:val="20"/>
                <w:szCs w:val="20"/>
                <w:lang w:val="kk-KZ"/>
              </w:rPr>
              <w:t>Инкаунтер-топтар: тарихы, негізгі ұғымдары мен процедуралары</w:t>
            </w:r>
            <w:r w:rsidRPr="0036431E">
              <w:rPr>
                <w:rStyle w:val="ad"/>
                <w:b w:val="0"/>
                <w:sz w:val="20"/>
                <w:szCs w:val="20"/>
                <w:lang w:val="kk-KZ"/>
              </w:rPr>
              <w:t>.</w:t>
            </w:r>
          </w:p>
          <w:p w:rsidR="00941D44" w:rsidRPr="00AF5993" w:rsidRDefault="00941D44" w:rsidP="008D13EA">
            <w:pPr>
              <w:pStyle w:val="a6"/>
              <w:spacing w:before="0" w:beforeAutospacing="0" w:after="0" w:afterAutospacing="0"/>
              <w:rPr>
                <w:b/>
                <w:sz w:val="20"/>
                <w:szCs w:val="20"/>
                <w:lang w:val="kk-KZ"/>
              </w:rPr>
            </w:pPr>
            <w:r w:rsidRPr="0036431E">
              <w:rPr>
                <w:rStyle w:val="ypks7kbdpwfgdykd3qb9"/>
                <w:sz w:val="20"/>
                <w:szCs w:val="20"/>
                <w:lang w:val="kk-KZ"/>
              </w:rPr>
              <w:t>Дәрістақырыптарыбойынша</w:t>
            </w:r>
            <w:r>
              <w:rPr>
                <w:sz w:val="20"/>
                <w:szCs w:val="20"/>
                <w:lang w:val="kk-KZ"/>
              </w:rPr>
              <w:t>(</w:t>
            </w:r>
            <w:r>
              <w:rPr>
                <w:rStyle w:val="ypks7kbdpwfgdykd3qb9"/>
                <w:sz w:val="20"/>
                <w:szCs w:val="20"/>
                <w:lang w:val="kk-KZ"/>
              </w:rPr>
              <w:t xml:space="preserve">1-8 апт.) </w:t>
            </w:r>
            <w:r w:rsidRPr="0036431E">
              <w:rPr>
                <w:rStyle w:val="ypks7kbdpwfgdykd3qb9"/>
                <w:sz w:val="20"/>
                <w:szCs w:val="20"/>
                <w:lang w:val="kk-KZ"/>
              </w:rPr>
              <w:t>қорытынды</w:t>
            </w:r>
            <w:r w:rsidR="008D13EA">
              <w:rPr>
                <w:rStyle w:val="ypks7kbdpwfgdykd3qb9"/>
                <w:sz w:val="20"/>
                <w:szCs w:val="20"/>
                <w:lang w:val="kk-KZ"/>
              </w:rPr>
              <w:t xml:space="preserve">бақылау </w:t>
            </w:r>
            <w:r w:rsidRPr="0036431E">
              <w:rPr>
                <w:rStyle w:val="ypks7kbdpwfgdykd3qb9"/>
                <w:sz w:val="20"/>
                <w:szCs w:val="20"/>
                <w:lang w:val="kk-KZ"/>
              </w:rPr>
              <w:t>(квиз</w:t>
            </w:r>
            <w:r>
              <w:rPr>
                <w:rStyle w:val="ypks7kbdpwfgdykd3qb9"/>
                <w:sz w:val="20"/>
                <w:szCs w:val="20"/>
                <w:lang w:val="kk-KZ"/>
              </w:rPr>
              <w:t xml:space="preserve">) </w:t>
            </w:r>
          </w:p>
        </w:tc>
        <w:tc>
          <w:tcPr>
            <w:tcW w:w="937" w:type="dxa"/>
            <w:tcBorders>
              <w:top w:val="single" w:sz="4" w:space="0" w:color="000000"/>
              <w:left w:val="single" w:sz="4" w:space="0" w:color="auto"/>
              <w:bottom w:val="single" w:sz="4" w:space="0" w:color="000000"/>
              <w:right w:val="single" w:sz="4" w:space="0" w:color="auto"/>
            </w:tcBorders>
            <w:shd w:val="clear" w:color="auto" w:fill="auto"/>
            <w:vAlign w:val="center"/>
          </w:tcPr>
          <w:p w:rsidR="00941D44" w:rsidRPr="0020350B" w:rsidRDefault="00941D44" w:rsidP="00A40E24">
            <w:pPr>
              <w:tabs>
                <w:tab w:val="left" w:pos="1276"/>
              </w:tabs>
              <w:jc w:val="center"/>
              <w:rPr>
                <w:sz w:val="20"/>
                <w:szCs w:val="20"/>
                <w:lang w:val="kk-KZ" w:eastAsia="en-US"/>
              </w:rPr>
            </w:pPr>
            <w:r>
              <w:rPr>
                <w:sz w:val="20"/>
                <w:szCs w:val="20"/>
                <w:lang w:val="kk-KZ" w:eastAsia="en-US"/>
              </w:rPr>
              <w:t>2</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44" w:rsidRPr="00AD768A" w:rsidRDefault="006A24DA" w:rsidP="001828F2">
            <w:pPr>
              <w:jc w:val="center"/>
              <w:rPr>
                <w:sz w:val="20"/>
                <w:szCs w:val="20"/>
                <w:lang w:val="kk-KZ"/>
              </w:rPr>
            </w:pPr>
            <w:r>
              <w:rPr>
                <w:sz w:val="20"/>
                <w:szCs w:val="20"/>
                <w:lang w:val="kk-KZ"/>
              </w:rPr>
              <w:t>21</w:t>
            </w:r>
          </w:p>
        </w:tc>
      </w:tr>
      <w:tr w:rsidR="00941D44" w:rsidRPr="005069CE" w:rsidTr="00685CBE">
        <w:trPr>
          <w:trHeight w:val="281"/>
        </w:trPr>
        <w:tc>
          <w:tcPr>
            <w:tcW w:w="872" w:type="dxa"/>
            <w:vMerge/>
            <w:tcBorders>
              <w:left w:val="single" w:sz="4" w:space="0" w:color="000000"/>
              <w:bottom w:val="single" w:sz="4" w:space="0" w:color="000000"/>
              <w:right w:val="single" w:sz="4" w:space="0" w:color="000000"/>
            </w:tcBorders>
            <w:shd w:val="clear" w:color="auto" w:fill="auto"/>
            <w:vAlign w:val="center"/>
          </w:tcPr>
          <w:p w:rsidR="00941D44" w:rsidRPr="00041513" w:rsidRDefault="00941D44" w:rsidP="00D273EF">
            <w:pPr>
              <w:jc w:val="center"/>
              <w:rPr>
                <w:sz w:val="20"/>
                <w:szCs w:val="20"/>
                <w:lang w:val="kk-KZ"/>
              </w:rPr>
            </w:pPr>
          </w:p>
        </w:tc>
        <w:tc>
          <w:tcPr>
            <w:tcW w:w="73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41D44" w:rsidRPr="0020350B" w:rsidRDefault="00941D44" w:rsidP="00685CBE">
            <w:pPr>
              <w:jc w:val="both"/>
              <w:rPr>
                <w:bCs/>
                <w:sz w:val="20"/>
                <w:szCs w:val="20"/>
                <w:lang w:val="kk-KZ"/>
              </w:rPr>
            </w:pPr>
            <w:r w:rsidRPr="003F230A">
              <w:rPr>
                <w:rStyle w:val="ad"/>
                <w:sz w:val="20"/>
                <w:szCs w:val="20"/>
                <w:lang w:val="kk-KZ"/>
              </w:rPr>
              <w:t xml:space="preserve">ПС </w:t>
            </w:r>
            <w:r>
              <w:rPr>
                <w:rStyle w:val="ad"/>
                <w:sz w:val="20"/>
                <w:szCs w:val="20"/>
                <w:lang w:val="kk-KZ"/>
              </w:rPr>
              <w:t>8</w:t>
            </w:r>
            <w:r w:rsidRPr="003F230A">
              <w:rPr>
                <w:rStyle w:val="ad"/>
                <w:sz w:val="20"/>
                <w:szCs w:val="20"/>
                <w:lang w:val="kk-KZ"/>
              </w:rPr>
              <w:t>.</w:t>
            </w:r>
            <w:r w:rsidRPr="00414190">
              <w:rPr>
                <w:sz w:val="20"/>
                <w:lang w:val="kk-KZ"/>
              </w:rPr>
              <w:t>Инкаунтер-топтардың теориялық негіздері және практикалық жаттығулары</w:t>
            </w:r>
          </w:p>
        </w:tc>
        <w:tc>
          <w:tcPr>
            <w:tcW w:w="937" w:type="dxa"/>
            <w:tcBorders>
              <w:top w:val="single" w:sz="4" w:space="0" w:color="000000"/>
              <w:left w:val="single" w:sz="4" w:space="0" w:color="auto"/>
              <w:bottom w:val="single" w:sz="4" w:space="0" w:color="000000"/>
              <w:right w:val="single" w:sz="4" w:space="0" w:color="auto"/>
            </w:tcBorders>
            <w:shd w:val="clear" w:color="auto" w:fill="auto"/>
            <w:vAlign w:val="center"/>
          </w:tcPr>
          <w:p w:rsidR="00941D44" w:rsidRPr="0020350B" w:rsidRDefault="00941D44" w:rsidP="00A40E24">
            <w:pPr>
              <w:tabs>
                <w:tab w:val="left" w:pos="1276"/>
              </w:tabs>
              <w:jc w:val="center"/>
              <w:rPr>
                <w:sz w:val="20"/>
                <w:szCs w:val="20"/>
                <w:lang w:val="kk-KZ" w:eastAsia="en-US"/>
              </w:rPr>
            </w:pPr>
            <w:r>
              <w:rPr>
                <w:sz w:val="20"/>
                <w:szCs w:val="20"/>
                <w:lang w:val="kk-KZ" w:eastAsia="en-US"/>
              </w:rPr>
              <w:t>4</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44" w:rsidRPr="005069CE" w:rsidRDefault="00941D44" w:rsidP="00D273EF">
            <w:pPr>
              <w:jc w:val="center"/>
              <w:rPr>
                <w:sz w:val="20"/>
                <w:szCs w:val="20"/>
                <w:lang w:val="kk-KZ"/>
              </w:rPr>
            </w:pPr>
            <w:r>
              <w:rPr>
                <w:sz w:val="20"/>
                <w:szCs w:val="20"/>
                <w:lang w:val="kk-KZ"/>
              </w:rPr>
              <w:t>7</w:t>
            </w:r>
          </w:p>
        </w:tc>
      </w:tr>
      <w:tr w:rsidR="00437DFA" w:rsidRPr="005069CE" w:rsidTr="00685CBE">
        <w:trPr>
          <w:trHeight w:val="171"/>
        </w:trPr>
        <w:tc>
          <w:tcPr>
            <w:tcW w:w="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7DFA" w:rsidRPr="005069CE" w:rsidRDefault="00437DFA" w:rsidP="00D273EF">
            <w:pPr>
              <w:jc w:val="center"/>
              <w:rPr>
                <w:sz w:val="20"/>
                <w:szCs w:val="20"/>
                <w:lang w:val="kk-KZ"/>
              </w:rPr>
            </w:pPr>
          </w:p>
        </w:tc>
        <w:tc>
          <w:tcPr>
            <w:tcW w:w="73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437DFA" w:rsidRPr="0020350B" w:rsidRDefault="00E836C2" w:rsidP="00D273EF">
            <w:pPr>
              <w:snapToGrid w:val="0"/>
              <w:jc w:val="both"/>
              <w:rPr>
                <w:b/>
                <w:bCs/>
                <w:sz w:val="20"/>
                <w:szCs w:val="20"/>
                <w:lang w:val="kk-KZ" w:eastAsia="ar-SA"/>
              </w:rPr>
            </w:pPr>
            <w:r>
              <w:rPr>
                <w:b/>
                <w:bCs/>
                <w:sz w:val="20"/>
                <w:szCs w:val="20"/>
                <w:lang w:val="kk-KZ" w:eastAsia="ar-SA"/>
              </w:rPr>
              <w:t>АБ</w:t>
            </w:r>
          </w:p>
        </w:tc>
        <w:tc>
          <w:tcPr>
            <w:tcW w:w="937" w:type="dxa"/>
            <w:tcBorders>
              <w:top w:val="single" w:sz="4" w:space="0" w:color="000000"/>
              <w:left w:val="single" w:sz="4" w:space="0" w:color="auto"/>
              <w:bottom w:val="single" w:sz="4" w:space="0" w:color="000000"/>
              <w:right w:val="single" w:sz="4" w:space="0" w:color="auto"/>
            </w:tcBorders>
            <w:shd w:val="clear" w:color="auto" w:fill="auto"/>
            <w:vAlign w:val="center"/>
            <w:hideMark/>
          </w:tcPr>
          <w:p w:rsidR="00437DFA" w:rsidRPr="0020350B" w:rsidRDefault="00437DFA" w:rsidP="00D273EF">
            <w:pPr>
              <w:jc w:val="center"/>
              <w:rPr>
                <w:sz w:val="20"/>
                <w:szCs w:val="20"/>
                <w:lang w:val="kk-KZ"/>
              </w:rPr>
            </w:pP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7DFA" w:rsidRPr="00633E29" w:rsidRDefault="00633E29" w:rsidP="00D273EF">
            <w:pPr>
              <w:jc w:val="center"/>
              <w:rPr>
                <w:b/>
                <w:sz w:val="20"/>
                <w:szCs w:val="20"/>
                <w:lang w:val="kk-KZ"/>
              </w:rPr>
            </w:pPr>
            <w:r w:rsidRPr="00633E29">
              <w:rPr>
                <w:b/>
                <w:sz w:val="20"/>
                <w:szCs w:val="20"/>
                <w:lang w:val="kk-KZ"/>
              </w:rPr>
              <w:t>100</w:t>
            </w:r>
          </w:p>
        </w:tc>
      </w:tr>
      <w:tr w:rsidR="00941D44" w:rsidRPr="005069CE" w:rsidTr="00685CBE">
        <w:tc>
          <w:tcPr>
            <w:tcW w:w="872" w:type="dxa"/>
            <w:vMerge w:val="restart"/>
            <w:tcBorders>
              <w:top w:val="single" w:sz="4" w:space="0" w:color="000000"/>
              <w:left w:val="single" w:sz="4" w:space="0" w:color="000000"/>
              <w:right w:val="single" w:sz="4" w:space="0" w:color="000000"/>
            </w:tcBorders>
            <w:shd w:val="clear" w:color="auto" w:fill="auto"/>
            <w:vAlign w:val="center"/>
          </w:tcPr>
          <w:p w:rsidR="00941D44" w:rsidRPr="00041513" w:rsidRDefault="00941D44" w:rsidP="00D273EF">
            <w:pPr>
              <w:jc w:val="center"/>
              <w:rPr>
                <w:sz w:val="20"/>
                <w:szCs w:val="20"/>
                <w:lang w:val="kk-KZ"/>
              </w:rPr>
            </w:pPr>
            <w:r>
              <w:rPr>
                <w:sz w:val="20"/>
                <w:szCs w:val="20"/>
                <w:lang w:val="kk-KZ"/>
              </w:rPr>
              <w:t>9</w:t>
            </w:r>
          </w:p>
          <w:p w:rsidR="00941D44" w:rsidRPr="00041513" w:rsidRDefault="00941D44" w:rsidP="00D273EF">
            <w:pPr>
              <w:jc w:val="center"/>
              <w:rPr>
                <w:sz w:val="20"/>
                <w:szCs w:val="20"/>
                <w:lang w:val="kk-KZ"/>
              </w:rPr>
            </w:pPr>
          </w:p>
        </w:tc>
        <w:tc>
          <w:tcPr>
            <w:tcW w:w="73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41D44" w:rsidRPr="0020350B" w:rsidRDefault="00941D44" w:rsidP="00CD1792">
            <w:pPr>
              <w:shd w:val="clear" w:color="auto" w:fill="FFFFFF"/>
              <w:rPr>
                <w:bCs/>
                <w:color w:val="000000"/>
                <w:sz w:val="20"/>
                <w:szCs w:val="20"/>
                <w:lang w:val="kk-KZ"/>
              </w:rPr>
            </w:pPr>
            <w:r w:rsidRPr="0020350B">
              <w:rPr>
                <w:b/>
                <w:sz w:val="20"/>
                <w:szCs w:val="20"/>
                <w:lang w:val="kk-KZ"/>
              </w:rPr>
              <w:t>Д</w:t>
            </w:r>
            <w:r>
              <w:rPr>
                <w:b/>
                <w:sz w:val="20"/>
                <w:szCs w:val="20"/>
                <w:lang w:val="kk-KZ"/>
              </w:rPr>
              <w:t>9</w:t>
            </w:r>
            <w:r w:rsidRPr="00CD1792">
              <w:rPr>
                <w:b/>
                <w:sz w:val="20"/>
                <w:szCs w:val="20"/>
                <w:lang w:val="kk-KZ"/>
              </w:rPr>
              <w:t xml:space="preserve">. </w:t>
            </w:r>
            <w:proofErr w:type="spellStart"/>
            <w:r w:rsidRPr="00FD3689">
              <w:rPr>
                <w:rStyle w:val="ad"/>
                <w:b w:val="0"/>
                <w:sz w:val="20"/>
                <w:szCs w:val="20"/>
              </w:rPr>
              <w:t>Гештальт-топтар</w:t>
            </w:r>
            <w:proofErr w:type="spellEnd"/>
            <w:r w:rsidRPr="00FD3689">
              <w:rPr>
                <w:rStyle w:val="ad"/>
                <w:b w:val="0"/>
                <w:sz w:val="20"/>
                <w:szCs w:val="20"/>
              </w:rPr>
              <w:t xml:space="preserve">: </w:t>
            </w:r>
            <w:proofErr w:type="spellStart"/>
            <w:r w:rsidRPr="00FD3689">
              <w:rPr>
                <w:rStyle w:val="ad"/>
                <w:b w:val="0"/>
                <w:sz w:val="20"/>
                <w:szCs w:val="20"/>
              </w:rPr>
              <w:t>тарихы</w:t>
            </w:r>
            <w:proofErr w:type="spellEnd"/>
            <w:r w:rsidRPr="00FD3689">
              <w:rPr>
                <w:rStyle w:val="ad"/>
                <w:b w:val="0"/>
                <w:sz w:val="20"/>
                <w:szCs w:val="20"/>
              </w:rPr>
              <w:t xml:space="preserve">, негізгіұғымдары мен </w:t>
            </w:r>
            <w:proofErr w:type="spellStart"/>
            <w:r w:rsidRPr="00FD3689">
              <w:rPr>
                <w:rStyle w:val="ad"/>
                <w:b w:val="0"/>
                <w:sz w:val="20"/>
                <w:szCs w:val="20"/>
              </w:rPr>
              <w:t>процедуралары</w:t>
            </w:r>
            <w:proofErr w:type="spellEnd"/>
          </w:p>
        </w:tc>
        <w:tc>
          <w:tcPr>
            <w:tcW w:w="937" w:type="dxa"/>
            <w:tcBorders>
              <w:top w:val="single" w:sz="4" w:space="0" w:color="000000"/>
              <w:left w:val="single" w:sz="4" w:space="0" w:color="auto"/>
              <w:bottom w:val="single" w:sz="4" w:space="0" w:color="000000"/>
              <w:right w:val="single" w:sz="4" w:space="0" w:color="auto"/>
            </w:tcBorders>
            <w:shd w:val="clear" w:color="auto" w:fill="auto"/>
            <w:vAlign w:val="center"/>
            <w:hideMark/>
          </w:tcPr>
          <w:p w:rsidR="00941D44" w:rsidRPr="001B07F0" w:rsidRDefault="00941D44" w:rsidP="00A40E24">
            <w:pPr>
              <w:tabs>
                <w:tab w:val="left" w:pos="1276"/>
              </w:tabs>
              <w:jc w:val="center"/>
              <w:rPr>
                <w:sz w:val="20"/>
                <w:szCs w:val="20"/>
                <w:lang w:val="kk-KZ" w:eastAsia="en-US"/>
              </w:rPr>
            </w:pPr>
            <w:r w:rsidRPr="001B07F0">
              <w:rPr>
                <w:sz w:val="20"/>
                <w:szCs w:val="20"/>
                <w:lang w:val="kk-KZ" w:eastAsia="en-US"/>
              </w:rPr>
              <w:t>2</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44" w:rsidRPr="001B07F0" w:rsidRDefault="00905C78" w:rsidP="00D273EF">
            <w:pPr>
              <w:jc w:val="center"/>
              <w:rPr>
                <w:sz w:val="20"/>
                <w:szCs w:val="20"/>
                <w:lang w:val="kk-KZ"/>
              </w:rPr>
            </w:pPr>
            <w:r w:rsidRPr="001B07F0">
              <w:rPr>
                <w:sz w:val="20"/>
                <w:szCs w:val="20"/>
                <w:lang w:val="kk-KZ"/>
              </w:rPr>
              <w:t>1</w:t>
            </w:r>
          </w:p>
        </w:tc>
      </w:tr>
      <w:tr w:rsidR="00941D44" w:rsidRPr="005069CE" w:rsidTr="00685CBE">
        <w:tc>
          <w:tcPr>
            <w:tcW w:w="872" w:type="dxa"/>
            <w:vMerge/>
            <w:tcBorders>
              <w:left w:val="single" w:sz="4" w:space="0" w:color="000000"/>
              <w:bottom w:val="single" w:sz="4" w:space="0" w:color="000000"/>
              <w:right w:val="single" w:sz="4" w:space="0" w:color="000000"/>
            </w:tcBorders>
            <w:shd w:val="clear" w:color="auto" w:fill="auto"/>
            <w:vAlign w:val="center"/>
          </w:tcPr>
          <w:p w:rsidR="00941D44" w:rsidRPr="00041513" w:rsidRDefault="00941D44" w:rsidP="00D273EF">
            <w:pPr>
              <w:jc w:val="center"/>
              <w:rPr>
                <w:sz w:val="20"/>
                <w:szCs w:val="20"/>
                <w:lang w:val="kk-KZ"/>
              </w:rPr>
            </w:pPr>
          </w:p>
        </w:tc>
        <w:tc>
          <w:tcPr>
            <w:tcW w:w="7318" w:type="dxa"/>
            <w:gridSpan w:val="2"/>
            <w:tcBorders>
              <w:top w:val="single" w:sz="4" w:space="0" w:color="000000"/>
              <w:left w:val="single" w:sz="4" w:space="0" w:color="000000"/>
              <w:bottom w:val="single" w:sz="4" w:space="0" w:color="000000"/>
              <w:right w:val="single" w:sz="4" w:space="0" w:color="000000"/>
            </w:tcBorders>
            <w:shd w:val="clear" w:color="auto" w:fill="auto"/>
          </w:tcPr>
          <w:p w:rsidR="00941D44" w:rsidRPr="0020350B" w:rsidRDefault="00941D44" w:rsidP="00C91BD5">
            <w:pPr>
              <w:pStyle w:val="a6"/>
              <w:rPr>
                <w:b/>
                <w:bCs/>
                <w:sz w:val="20"/>
                <w:szCs w:val="20"/>
                <w:lang w:val="kk-KZ"/>
              </w:rPr>
            </w:pPr>
            <w:r w:rsidRPr="003F230A">
              <w:rPr>
                <w:rStyle w:val="ad"/>
                <w:sz w:val="20"/>
                <w:szCs w:val="20"/>
                <w:lang w:val="kk-KZ"/>
              </w:rPr>
              <w:t xml:space="preserve">ПС </w:t>
            </w:r>
            <w:r>
              <w:rPr>
                <w:rStyle w:val="ad"/>
                <w:sz w:val="20"/>
                <w:szCs w:val="20"/>
                <w:lang w:val="kk-KZ"/>
              </w:rPr>
              <w:t>9</w:t>
            </w:r>
            <w:r w:rsidRPr="003F230A">
              <w:rPr>
                <w:rStyle w:val="ad"/>
                <w:sz w:val="20"/>
                <w:szCs w:val="20"/>
                <w:lang w:val="kk-KZ"/>
              </w:rPr>
              <w:t>.</w:t>
            </w:r>
            <w:r w:rsidRPr="00C91BD5">
              <w:rPr>
                <w:rStyle w:val="ad"/>
                <w:b w:val="0"/>
                <w:sz w:val="20"/>
                <w:szCs w:val="20"/>
                <w:lang w:val="kk-KZ"/>
              </w:rPr>
              <w:t>Гештальт-топтардың теориялық негіздері және практикалық жаттығулары</w:t>
            </w:r>
          </w:p>
        </w:tc>
        <w:tc>
          <w:tcPr>
            <w:tcW w:w="937" w:type="dxa"/>
            <w:tcBorders>
              <w:top w:val="single" w:sz="4" w:space="0" w:color="000000"/>
              <w:left w:val="single" w:sz="4" w:space="0" w:color="auto"/>
              <w:bottom w:val="single" w:sz="4" w:space="0" w:color="000000"/>
              <w:right w:val="single" w:sz="4" w:space="0" w:color="auto"/>
            </w:tcBorders>
            <w:shd w:val="clear" w:color="auto" w:fill="auto"/>
            <w:vAlign w:val="center"/>
          </w:tcPr>
          <w:p w:rsidR="00941D44" w:rsidRPr="0020350B" w:rsidRDefault="00941D44" w:rsidP="00A40E24">
            <w:pPr>
              <w:tabs>
                <w:tab w:val="left" w:pos="1276"/>
              </w:tabs>
              <w:jc w:val="center"/>
              <w:rPr>
                <w:sz w:val="20"/>
                <w:szCs w:val="20"/>
                <w:lang w:val="kk-KZ" w:eastAsia="en-US"/>
              </w:rPr>
            </w:pPr>
            <w:r>
              <w:rPr>
                <w:sz w:val="20"/>
                <w:szCs w:val="20"/>
                <w:lang w:val="kk-KZ" w:eastAsia="en-US"/>
              </w:rPr>
              <w:t>4</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D44" w:rsidRDefault="00941D44" w:rsidP="00D273EF">
            <w:pPr>
              <w:jc w:val="center"/>
              <w:rPr>
                <w:sz w:val="20"/>
                <w:szCs w:val="20"/>
                <w:lang w:val="kk-KZ"/>
              </w:rPr>
            </w:pPr>
            <w:r>
              <w:rPr>
                <w:sz w:val="20"/>
                <w:szCs w:val="20"/>
                <w:lang w:val="kk-KZ"/>
              </w:rPr>
              <w:t>7</w:t>
            </w:r>
          </w:p>
        </w:tc>
      </w:tr>
      <w:tr w:rsidR="00941D44" w:rsidRPr="00526C01" w:rsidTr="00685CBE">
        <w:trPr>
          <w:trHeight w:val="390"/>
        </w:trPr>
        <w:tc>
          <w:tcPr>
            <w:tcW w:w="872" w:type="dxa"/>
            <w:vMerge w:val="restart"/>
            <w:tcBorders>
              <w:top w:val="single" w:sz="4" w:space="0" w:color="000000"/>
              <w:left w:val="single" w:sz="4" w:space="0" w:color="000000"/>
              <w:right w:val="single" w:sz="4" w:space="0" w:color="000000"/>
            </w:tcBorders>
            <w:shd w:val="clear" w:color="auto" w:fill="auto"/>
            <w:vAlign w:val="center"/>
          </w:tcPr>
          <w:p w:rsidR="00941D44" w:rsidRDefault="00941D44" w:rsidP="00D273EF">
            <w:pPr>
              <w:jc w:val="center"/>
              <w:rPr>
                <w:sz w:val="20"/>
                <w:szCs w:val="20"/>
                <w:lang w:val="kk-KZ"/>
              </w:rPr>
            </w:pPr>
            <w:r>
              <w:rPr>
                <w:sz w:val="20"/>
                <w:szCs w:val="20"/>
                <w:lang w:val="kk-KZ"/>
              </w:rPr>
              <w:t>10</w:t>
            </w:r>
          </w:p>
          <w:p w:rsidR="00941D44" w:rsidRDefault="00941D44" w:rsidP="00D273EF">
            <w:pPr>
              <w:jc w:val="center"/>
              <w:rPr>
                <w:sz w:val="20"/>
                <w:szCs w:val="20"/>
                <w:lang w:val="kk-KZ"/>
              </w:rPr>
            </w:pPr>
          </w:p>
          <w:p w:rsidR="00941D44" w:rsidRPr="00041513" w:rsidRDefault="00941D44" w:rsidP="00D273EF">
            <w:pPr>
              <w:jc w:val="center"/>
              <w:rPr>
                <w:sz w:val="20"/>
                <w:szCs w:val="20"/>
                <w:lang w:val="kk-KZ"/>
              </w:rPr>
            </w:pPr>
          </w:p>
        </w:tc>
        <w:tc>
          <w:tcPr>
            <w:tcW w:w="7318" w:type="dxa"/>
            <w:gridSpan w:val="2"/>
            <w:tcBorders>
              <w:top w:val="single" w:sz="4" w:space="0" w:color="000000"/>
              <w:left w:val="single" w:sz="4" w:space="0" w:color="000000"/>
              <w:bottom w:val="single" w:sz="4" w:space="0" w:color="auto"/>
              <w:right w:val="single" w:sz="4" w:space="0" w:color="000000"/>
            </w:tcBorders>
            <w:shd w:val="clear" w:color="auto" w:fill="auto"/>
          </w:tcPr>
          <w:p w:rsidR="00941D44" w:rsidRPr="0020350B" w:rsidRDefault="00941D44" w:rsidP="00CD1792">
            <w:pPr>
              <w:pStyle w:val="a6"/>
              <w:rPr>
                <w:b/>
                <w:sz w:val="20"/>
                <w:szCs w:val="20"/>
                <w:lang w:val="kk-KZ"/>
              </w:rPr>
            </w:pPr>
            <w:r w:rsidRPr="0020350B">
              <w:rPr>
                <w:b/>
                <w:sz w:val="20"/>
                <w:szCs w:val="20"/>
                <w:lang w:val="kk-KZ"/>
              </w:rPr>
              <w:t>Д</w:t>
            </w:r>
            <w:r>
              <w:rPr>
                <w:b/>
                <w:sz w:val="20"/>
                <w:szCs w:val="20"/>
                <w:lang w:val="kk-KZ"/>
              </w:rPr>
              <w:t xml:space="preserve"> 10</w:t>
            </w:r>
            <w:r w:rsidRPr="00CD1792">
              <w:rPr>
                <w:b/>
                <w:sz w:val="20"/>
                <w:szCs w:val="20"/>
                <w:lang w:val="kk-KZ"/>
              </w:rPr>
              <w:t xml:space="preserve">. </w:t>
            </w:r>
            <w:r w:rsidRPr="00FD3689">
              <w:rPr>
                <w:rStyle w:val="ad"/>
                <w:b w:val="0"/>
                <w:sz w:val="20"/>
                <w:szCs w:val="20"/>
              </w:rPr>
              <w:t xml:space="preserve">Психодрамалықтоптар: </w:t>
            </w:r>
            <w:proofErr w:type="spellStart"/>
            <w:r w:rsidRPr="00FD3689">
              <w:rPr>
                <w:rStyle w:val="ad"/>
                <w:b w:val="0"/>
                <w:sz w:val="20"/>
                <w:szCs w:val="20"/>
              </w:rPr>
              <w:t>тарихы</w:t>
            </w:r>
            <w:proofErr w:type="spellEnd"/>
            <w:r w:rsidRPr="00FD3689">
              <w:rPr>
                <w:rStyle w:val="ad"/>
                <w:b w:val="0"/>
                <w:sz w:val="20"/>
                <w:szCs w:val="20"/>
              </w:rPr>
              <w:t xml:space="preserve">, негізгіұғымдары мен </w:t>
            </w:r>
            <w:proofErr w:type="spellStart"/>
            <w:r w:rsidRPr="00FD3689">
              <w:rPr>
                <w:rStyle w:val="ad"/>
                <w:b w:val="0"/>
                <w:sz w:val="20"/>
                <w:szCs w:val="20"/>
              </w:rPr>
              <w:t>процедуралары</w:t>
            </w:r>
            <w:proofErr w:type="spellEnd"/>
          </w:p>
        </w:tc>
        <w:tc>
          <w:tcPr>
            <w:tcW w:w="937" w:type="dxa"/>
            <w:tcBorders>
              <w:top w:val="single" w:sz="4" w:space="0" w:color="000000"/>
              <w:left w:val="single" w:sz="4" w:space="0" w:color="auto"/>
              <w:bottom w:val="single" w:sz="4" w:space="0" w:color="auto"/>
              <w:right w:val="single" w:sz="4" w:space="0" w:color="auto"/>
            </w:tcBorders>
            <w:shd w:val="clear" w:color="auto" w:fill="auto"/>
            <w:vAlign w:val="center"/>
          </w:tcPr>
          <w:p w:rsidR="00941D44" w:rsidRPr="0020350B" w:rsidRDefault="00941D44" w:rsidP="00A40E24">
            <w:pPr>
              <w:tabs>
                <w:tab w:val="left" w:pos="1276"/>
              </w:tabs>
              <w:jc w:val="center"/>
              <w:rPr>
                <w:sz w:val="20"/>
                <w:szCs w:val="20"/>
                <w:lang w:val="kk-KZ" w:eastAsia="en-US"/>
              </w:rPr>
            </w:pPr>
            <w:r>
              <w:rPr>
                <w:sz w:val="20"/>
                <w:szCs w:val="20"/>
                <w:lang w:val="kk-KZ" w:eastAsia="en-US"/>
              </w:rPr>
              <w:t>2</w:t>
            </w:r>
          </w:p>
        </w:tc>
        <w:tc>
          <w:tcPr>
            <w:tcW w:w="1331" w:type="dxa"/>
            <w:tcBorders>
              <w:top w:val="single" w:sz="4" w:space="0" w:color="000000"/>
              <w:left w:val="single" w:sz="4" w:space="0" w:color="000000"/>
              <w:bottom w:val="single" w:sz="4" w:space="0" w:color="auto"/>
              <w:right w:val="single" w:sz="4" w:space="0" w:color="000000"/>
            </w:tcBorders>
            <w:shd w:val="clear" w:color="auto" w:fill="auto"/>
            <w:vAlign w:val="center"/>
          </w:tcPr>
          <w:p w:rsidR="00941D44" w:rsidRPr="00041513" w:rsidRDefault="00941D44" w:rsidP="00D273EF">
            <w:pPr>
              <w:jc w:val="center"/>
              <w:rPr>
                <w:sz w:val="20"/>
                <w:szCs w:val="20"/>
                <w:lang w:val="kk-KZ"/>
              </w:rPr>
            </w:pPr>
            <w:r w:rsidRPr="001B07F0">
              <w:rPr>
                <w:sz w:val="20"/>
                <w:szCs w:val="20"/>
                <w:lang w:val="kk-KZ"/>
              </w:rPr>
              <w:t>1</w:t>
            </w:r>
          </w:p>
        </w:tc>
      </w:tr>
      <w:tr w:rsidR="00941D44" w:rsidRPr="00526C01" w:rsidTr="00685CBE">
        <w:trPr>
          <w:trHeight w:val="300"/>
        </w:trPr>
        <w:tc>
          <w:tcPr>
            <w:tcW w:w="872" w:type="dxa"/>
            <w:vMerge/>
            <w:tcBorders>
              <w:left w:val="single" w:sz="4" w:space="0" w:color="000000"/>
              <w:right w:val="single" w:sz="4" w:space="0" w:color="000000"/>
            </w:tcBorders>
            <w:shd w:val="clear" w:color="auto" w:fill="auto"/>
            <w:vAlign w:val="center"/>
          </w:tcPr>
          <w:p w:rsidR="00941D44" w:rsidRDefault="00941D44" w:rsidP="00D273EF">
            <w:pPr>
              <w:jc w:val="center"/>
              <w:rPr>
                <w:sz w:val="20"/>
                <w:szCs w:val="20"/>
                <w:lang w:val="kk-KZ"/>
              </w:rPr>
            </w:pPr>
          </w:p>
        </w:tc>
        <w:tc>
          <w:tcPr>
            <w:tcW w:w="7318" w:type="dxa"/>
            <w:gridSpan w:val="2"/>
            <w:tcBorders>
              <w:top w:val="single" w:sz="4" w:space="0" w:color="auto"/>
              <w:left w:val="single" w:sz="4" w:space="0" w:color="000000"/>
              <w:bottom w:val="single" w:sz="4" w:space="0" w:color="000000"/>
              <w:right w:val="single" w:sz="4" w:space="0" w:color="000000"/>
            </w:tcBorders>
            <w:shd w:val="clear" w:color="auto" w:fill="auto"/>
          </w:tcPr>
          <w:p w:rsidR="00941D44" w:rsidRPr="0020350B" w:rsidRDefault="00941D44" w:rsidP="00685CBE">
            <w:pPr>
              <w:pStyle w:val="a6"/>
              <w:rPr>
                <w:b/>
                <w:sz w:val="20"/>
                <w:szCs w:val="20"/>
                <w:lang w:val="kk-KZ"/>
              </w:rPr>
            </w:pPr>
            <w:r w:rsidRPr="003F230A">
              <w:rPr>
                <w:rStyle w:val="ad"/>
                <w:sz w:val="20"/>
                <w:szCs w:val="20"/>
                <w:lang w:val="kk-KZ"/>
              </w:rPr>
              <w:t xml:space="preserve">ПС </w:t>
            </w:r>
            <w:r>
              <w:rPr>
                <w:rStyle w:val="ad"/>
                <w:sz w:val="20"/>
                <w:szCs w:val="20"/>
                <w:lang w:val="kk-KZ"/>
              </w:rPr>
              <w:t>10</w:t>
            </w:r>
            <w:r w:rsidRPr="003F230A">
              <w:rPr>
                <w:rStyle w:val="ad"/>
                <w:sz w:val="20"/>
                <w:szCs w:val="20"/>
                <w:lang w:val="kk-KZ"/>
              </w:rPr>
              <w:t>.</w:t>
            </w:r>
            <w:r w:rsidRPr="00685CBE">
              <w:rPr>
                <w:rStyle w:val="ad"/>
                <w:b w:val="0"/>
                <w:sz w:val="20"/>
                <w:szCs w:val="20"/>
                <w:lang w:val="kk-KZ"/>
              </w:rPr>
              <w:t>Психодрамалық топтардың теориялық негіздері және практикалық жаттығулары</w:t>
            </w:r>
          </w:p>
        </w:tc>
        <w:tc>
          <w:tcPr>
            <w:tcW w:w="937" w:type="dxa"/>
            <w:tcBorders>
              <w:top w:val="single" w:sz="4" w:space="0" w:color="auto"/>
              <w:left w:val="single" w:sz="4" w:space="0" w:color="auto"/>
              <w:bottom w:val="single" w:sz="4" w:space="0" w:color="000000"/>
              <w:right w:val="single" w:sz="4" w:space="0" w:color="auto"/>
            </w:tcBorders>
            <w:shd w:val="clear" w:color="auto" w:fill="auto"/>
            <w:vAlign w:val="center"/>
          </w:tcPr>
          <w:p w:rsidR="00941D44" w:rsidRPr="0020350B" w:rsidRDefault="00941D44" w:rsidP="00A40E24">
            <w:pPr>
              <w:tabs>
                <w:tab w:val="left" w:pos="1276"/>
              </w:tabs>
              <w:jc w:val="center"/>
              <w:rPr>
                <w:sz w:val="20"/>
                <w:szCs w:val="20"/>
                <w:lang w:val="kk-KZ" w:eastAsia="en-US"/>
              </w:rPr>
            </w:pPr>
            <w:r>
              <w:rPr>
                <w:sz w:val="20"/>
                <w:szCs w:val="20"/>
                <w:lang w:val="kk-KZ" w:eastAsia="en-US"/>
              </w:rPr>
              <w:t>4</w:t>
            </w:r>
          </w:p>
        </w:tc>
        <w:tc>
          <w:tcPr>
            <w:tcW w:w="1331" w:type="dxa"/>
            <w:tcBorders>
              <w:top w:val="single" w:sz="4" w:space="0" w:color="auto"/>
              <w:left w:val="single" w:sz="4" w:space="0" w:color="000000"/>
              <w:bottom w:val="single" w:sz="4" w:space="0" w:color="000000"/>
              <w:right w:val="single" w:sz="4" w:space="0" w:color="000000"/>
            </w:tcBorders>
            <w:shd w:val="clear" w:color="auto" w:fill="auto"/>
            <w:vAlign w:val="center"/>
          </w:tcPr>
          <w:p w:rsidR="00941D44" w:rsidRPr="00041513" w:rsidRDefault="00941D44" w:rsidP="00D273EF">
            <w:pPr>
              <w:jc w:val="center"/>
              <w:rPr>
                <w:sz w:val="20"/>
                <w:szCs w:val="20"/>
                <w:lang w:val="kk-KZ"/>
              </w:rPr>
            </w:pPr>
            <w:r>
              <w:rPr>
                <w:sz w:val="20"/>
                <w:szCs w:val="20"/>
                <w:lang w:val="kk-KZ"/>
              </w:rPr>
              <w:t>7</w:t>
            </w:r>
          </w:p>
        </w:tc>
      </w:tr>
      <w:tr w:rsidR="0036431E" w:rsidRPr="00B63AC2" w:rsidTr="00685CBE">
        <w:tc>
          <w:tcPr>
            <w:tcW w:w="872" w:type="dxa"/>
            <w:vMerge/>
            <w:tcBorders>
              <w:left w:val="single" w:sz="4" w:space="0" w:color="000000"/>
              <w:bottom w:val="single" w:sz="4" w:space="0" w:color="000000"/>
              <w:right w:val="single" w:sz="4" w:space="0" w:color="000000"/>
            </w:tcBorders>
            <w:shd w:val="clear" w:color="auto" w:fill="auto"/>
            <w:vAlign w:val="center"/>
          </w:tcPr>
          <w:p w:rsidR="0036431E" w:rsidRDefault="0036431E" w:rsidP="00D273EF">
            <w:pPr>
              <w:jc w:val="center"/>
              <w:rPr>
                <w:sz w:val="20"/>
                <w:szCs w:val="20"/>
                <w:lang w:val="kk-KZ"/>
              </w:rPr>
            </w:pPr>
          </w:p>
        </w:tc>
        <w:tc>
          <w:tcPr>
            <w:tcW w:w="7318" w:type="dxa"/>
            <w:gridSpan w:val="2"/>
            <w:tcBorders>
              <w:top w:val="single" w:sz="4" w:space="0" w:color="000000"/>
              <w:left w:val="single" w:sz="4" w:space="0" w:color="000000"/>
              <w:bottom w:val="single" w:sz="4" w:space="0" w:color="000000"/>
              <w:right w:val="single" w:sz="4" w:space="0" w:color="000000"/>
            </w:tcBorders>
            <w:shd w:val="clear" w:color="auto" w:fill="auto"/>
          </w:tcPr>
          <w:p w:rsidR="0036431E" w:rsidRPr="003D2D9B" w:rsidRDefault="0036431E" w:rsidP="00B63AC2">
            <w:pPr>
              <w:jc w:val="both"/>
              <w:rPr>
                <w:b/>
                <w:sz w:val="20"/>
                <w:szCs w:val="20"/>
                <w:lang w:val="kk-KZ"/>
              </w:rPr>
            </w:pPr>
            <w:r w:rsidRPr="003D2D9B">
              <w:rPr>
                <w:b/>
                <w:sz w:val="20"/>
                <w:szCs w:val="20"/>
                <w:lang w:val="kk-KZ"/>
              </w:rPr>
              <w:t>4 СОӨЖ</w:t>
            </w:r>
            <w:r w:rsidR="003B7DCA" w:rsidRPr="003D2D9B">
              <w:rPr>
                <w:b/>
                <w:sz w:val="20"/>
                <w:szCs w:val="20"/>
                <w:lang w:val="kk-KZ"/>
              </w:rPr>
              <w:t>.</w:t>
            </w:r>
            <w:r w:rsidR="00B63AC2" w:rsidRPr="003D2D9B">
              <w:rPr>
                <w:rStyle w:val="ypks7kbdpwfgdykd3qb9"/>
                <w:sz w:val="20"/>
                <w:szCs w:val="20"/>
                <w:lang w:val="kk-KZ"/>
              </w:rPr>
              <w:t>2</w:t>
            </w:r>
            <w:r w:rsidR="003B7DCA" w:rsidRPr="003D2D9B">
              <w:rPr>
                <w:sz w:val="20"/>
                <w:szCs w:val="20"/>
                <w:lang w:val="kk-KZ"/>
              </w:rPr>
              <w:t xml:space="preserve"> СӨЖ бойынша </w:t>
            </w:r>
            <w:r w:rsidR="003B7DCA" w:rsidRPr="003D2D9B">
              <w:rPr>
                <w:rStyle w:val="ypks7kbdpwfgdykd3qb9"/>
                <w:sz w:val="20"/>
                <w:szCs w:val="20"/>
                <w:lang w:val="kk-KZ"/>
              </w:rPr>
              <w:t>кеңес</w:t>
            </w:r>
            <w:r w:rsidR="003B7DCA" w:rsidRPr="003D2D9B">
              <w:rPr>
                <w:sz w:val="20"/>
                <w:szCs w:val="20"/>
                <w:lang w:val="kk-KZ"/>
              </w:rPr>
              <w:t xml:space="preserve"> беру</w:t>
            </w:r>
          </w:p>
        </w:tc>
        <w:tc>
          <w:tcPr>
            <w:tcW w:w="937" w:type="dxa"/>
            <w:tcBorders>
              <w:top w:val="single" w:sz="4" w:space="0" w:color="000000"/>
              <w:left w:val="single" w:sz="4" w:space="0" w:color="auto"/>
              <w:bottom w:val="single" w:sz="4" w:space="0" w:color="000000"/>
              <w:right w:val="single" w:sz="4" w:space="0" w:color="auto"/>
            </w:tcBorders>
            <w:shd w:val="clear" w:color="auto" w:fill="auto"/>
            <w:vAlign w:val="center"/>
          </w:tcPr>
          <w:p w:rsidR="0036431E" w:rsidRPr="0020350B" w:rsidRDefault="0036431E" w:rsidP="00D273EF">
            <w:pPr>
              <w:jc w:val="center"/>
              <w:rPr>
                <w:sz w:val="20"/>
                <w:szCs w:val="20"/>
                <w:lang w:val="kk-KZ"/>
              </w:rPr>
            </w:pP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431E" w:rsidRPr="00041513" w:rsidRDefault="00C23C2B" w:rsidP="00D273EF">
            <w:pPr>
              <w:jc w:val="center"/>
              <w:rPr>
                <w:sz w:val="20"/>
                <w:szCs w:val="20"/>
                <w:lang w:val="kk-KZ"/>
              </w:rPr>
            </w:pPr>
            <w:r>
              <w:rPr>
                <w:sz w:val="20"/>
                <w:szCs w:val="20"/>
                <w:lang w:val="kk-KZ"/>
              </w:rPr>
              <w:t>0</w:t>
            </w:r>
          </w:p>
        </w:tc>
      </w:tr>
      <w:tr w:rsidR="00941D44" w:rsidRPr="00B63AC2" w:rsidTr="00685CBE">
        <w:trPr>
          <w:trHeight w:val="585"/>
        </w:trPr>
        <w:tc>
          <w:tcPr>
            <w:tcW w:w="872" w:type="dxa"/>
            <w:vMerge w:val="restart"/>
            <w:tcBorders>
              <w:top w:val="single" w:sz="4" w:space="0" w:color="000000"/>
              <w:left w:val="single" w:sz="4" w:space="0" w:color="000000"/>
              <w:right w:val="single" w:sz="4" w:space="0" w:color="000000"/>
            </w:tcBorders>
            <w:shd w:val="clear" w:color="auto" w:fill="auto"/>
            <w:vAlign w:val="center"/>
          </w:tcPr>
          <w:p w:rsidR="00941D44" w:rsidRDefault="00941D44" w:rsidP="00D273EF">
            <w:pPr>
              <w:jc w:val="center"/>
              <w:rPr>
                <w:sz w:val="20"/>
                <w:szCs w:val="20"/>
                <w:lang w:val="kk-KZ"/>
              </w:rPr>
            </w:pPr>
            <w:r>
              <w:rPr>
                <w:sz w:val="20"/>
                <w:szCs w:val="20"/>
                <w:lang w:val="kk-KZ"/>
              </w:rPr>
              <w:t xml:space="preserve">11  </w:t>
            </w:r>
          </w:p>
          <w:p w:rsidR="00941D44" w:rsidRDefault="00941D44" w:rsidP="00D273EF">
            <w:pPr>
              <w:jc w:val="center"/>
              <w:rPr>
                <w:sz w:val="20"/>
                <w:szCs w:val="20"/>
                <w:lang w:val="kk-KZ"/>
              </w:rPr>
            </w:pPr>
          </w:p>
          <w:p w:rsidR="00941D44" w:rsidRDefault="00941D44" w:rsidP="00D273EF">
            <w:pPr>
              <w:jc w:val="center"/>
              <w:rPr>
                <w:sz w:val="20"/>
                <w:szCs w:val="20"/>
                <w:lang w:val="kk-KZ"/>
              </w:rPr>
            </w:pPr>
          </w:p>
        </w:tc>
        <w:tc>
          <w:tcPr>
            <w:tcW w:w="7318" w:type="dxa"/>
            <w:gridSpan w:val="2"/>
            <w:tcBorders>
              <w:top w:val="single" w:sz="4" w:space="0" w:color="000000"/>
              <w:left w:val="single" w:sz="4" w:space="0" w:color="000000"/>
              <w:bottom w:val="single" w:sz="4" w:space="0" w:color="auto"/>
              <w:right w:val="single" w:sz="4" w:space="0" w:color="000000"/>
            </w:tcBorders>
            <w:shd w:val="clear" w:color="auto" w:fill="auto"/>
          </w:tcPr>
          <w:p w:rsidR="00941D44" w:rsidRPr="0020350B" w:rsidRDefault="00941D44" w:rsidP="00CD1792">
            <w:pPr>
              <w:pStyle w:val="a6"/>
              <w:rPr>
                <w:sz w:val="20"/>
                <w:szCs w:val="20"/>
                <w:lang w:val="kk-KZ"/>
              </w:rPr>
            </w:pPr>
            <w:r w:rsidRPr="0020350B">
              <w:rPr>
                <w:b/>
                <w:sz w:val="20"/>
                <w:szCs w:val="20"/>
                <w:lang w:val="kk-KZ"/>
              </w:rPr>
              <w:t>Д</w:t>
            </w:r>
            <w:r>
              <w:rPr>
                <w:b/>
                <w:sz w:val="20"/>
                <w:szCs w:val="20"/>
                <w:lang w:val="kk-KZ"/>
              </w:rPr>
              <w:t xml:space="preserve"> 11</w:t>
            </w:r>
            <w:r w:rsidRPr="00CD1792">
              <w:rPr>
                <w:b/>
                <w:sz w:val="20"/>
                <w:szCs w:val="20"/>
                <w:lang w:val="kk-KZ"/>
              </w:rPr>
              <w:t xml:space="preserve">. </w:t>
            </w:r>
            <w:r w:rsidRPr="003B7DCA">
              <w:rPr>
                <w:rStyle w:val="ad"/>
                <w:b w:val="0"/>
                <w:sz w:val="20"/>
                <w:szCs w:val="20"/>
                <w:lang w:val="kk-KZ"/>
              </w:rPr>
              <w:t>Денеге бағытталған терапия топтары: тарихы, негізгі ұғымдары мен процедуралары</w:t>
            </w:r>
          </w:p>
        </w:tc>
        <w:tc>
          <w:tcPr>
            <w:tcW w:w="937" w:type="dxa"/>
            <w:tcBorders>
              <w:top w:val="single" w:sz="4" w:space="0" w:color="000000"/>
              <w:left w:val="single" w:sz="4" w:space="0" w:color="auto"/>
              <w:bottom w:val="single" w:sz="4" w:space="0" w:color="auto"/>
              <w:right w:val="single" w:sz="4" w:space="0" w:color="auto"/>
            </w:tcBorders>
            <w:shd w:val="clear" w:color="auto" w:fill="auto"/>
            <w:vAlign w:val="center"/>
          </w:tcPr>
          <w:p w:rsidR="00941D44" w:rsidRPr="0020350B" w:rsidRDefault="00941D44" w:rsidP="00A40E24">
            <w:pPr>
              <w:tabs>
                <w:tab w:val="left" w:pos="1276"/>
              </w:tabs>
              <w:jc w:val="center"/>
              <w:rPr>
                <w:sz w:val="20"/>
                <w:szCs w:val="20"/>
                <w:lang w:val="kk-KZ" w:eastAsia="en-US"/>
              </w:rPr>
            </w:pPr>
            <w:r>
              <w:rPr>
                <w:sz w:val="20"/>
                <w:szCs w:val="20"/>
                <w:lang w:val="kk-KZ" w:eastAsia="en-US"/>
              </w:rPr>
              <w:t>2</w:t>
            </w:r>
          </w:p>
        </w:tc>
        <w:tc>
          <w:tcPr>
            <w:tcW w:w="1331" w:type="dxa"/>
            <w:tcBorders>
              <w:top w:val="single" w:sz="4" w:space="0" w:color="000000"/>
              <w:left w:val="single" w:sz="4" w:space="0" w:color="000000"/>
              <w:bottom w:val="single" w:sz="4" w:space="0" w:color="auto"/>
              <w:right w:val="single" w:sz="4" w:space="0" w:color="000000"/>
            </w:tcBorders>
            <w:shd w:val="clear" w:color="auto" w:fill="auto"/>
            <w:vAlign w:val="center"/>
          </w:tcPr>
          <w:p w:rsidR="00941D44" w:rsidRPr="00041513" w:rsidRDefault="00941D44" w:rsidP="00D273EF">
            <w:pPr>
              <w:jc w:val="center"/>
              <w:rPr>
                <w:sz w:val="20"/>
                <w:szCs w:val="20"/>
                <w:lang w:val="kk-KZ"/>
              </w:rPr>
            </w:pPr>
            <w:r w:rsidRPr="001B07F0">
              <w:rPr>
                <w:sz w:val="20"/>
                <w:szCs w:val="20"/>
                <w:lang w:val="kk-KZ"/>
              </w:rPr>
              <w:t>1</w:t>
            </w:r>
          </w:p>
        </w:tc>
      </w:tr>
      <w:tr w:rsidR="00941D44" w:rsidRPr="005069CE" w:rsidTr="00685CBE">
        <w:trPr>
          <w:trHeight w:val="370"/>
        </w:trPr>
        <w:tc>
          <w:tcPr>
            <w:tcW w:w="872" w:type="dxa"/>
            <w:vMerge/>
            <w:tcBorders>
              <w:top w:val="single" w:sz="4" w:space="0" w:color="000000"/>
              <w:left w:val="single" w:sz="4" w:space="0" w:color="000000"/>
              <w:right w:val="single" w:sz="4" w:space="0" w:color="000000"/>
            </w:tcBorders>
            <w:shd w:val="clear" w:color="auto" w:fill="auto"/>
            <w:vAlign w:val="center"/>
          </w:tcPr>
          <w:p w:rsidR="00941D44" w:rsidRDefault="00941D44" w:rsidP="00D273EF">
            <w:pPr>
              <w:jc w:val="center"/>
              <w:rPr>
                <w:sz w:val="20"/>
                <w:szCs w:val="20"/>
                <w:lang w:val="kk-KZ"/>
              </w:rPr>
            </w:pPr>
          </w:p>
        </w:tc>
        <w:tc>
          <w:tcPr>
            <w:tcW w:w="7318" w:type="dxa"/>
            <w:gridSpan w:val="2"/>
            <w:tcBorders>
              <w:top w:val="single" w:sz="4" w:space="0" w:color="auto"/>
              <w:left w:val="single" w:sz="4" w:space="0" w:color="000000"/>
              <w:bottom w:val="single" w:sz="4" w:space="0" w:color="000000"/>
              <w:right w:val="single" w:sz="4" w:space="0" w:color="000000"/>
            </w:tcBorders>
            <w:shd w:val="clear" w:color="auto" w:fill="auto"/>
          </w:tcPr>
          <w:p w:rsidR="00941D44" w:rsidRPr="00685CBE" w:rsidRDefault="00941D44" w:rsidP="00685CBE">
            <w:pPr>
              <w:pStyle w:val="a6"/>
              <w:rPr>
                <w:rStyle w:val="ad"/>
                <w:b w:val="0"/>
                <w:sz w:val="20"/>
                <w:szCs w:val="20"/>
                <w:lang w:val="kk-KZ"/>
              </w:rPr>
            </w:pPr>
            <w:r w:rsidRPr="003F230A">
              <w:rPr>
                <w:rStyle w:val="ad"/>
                <w:sz w:val="20"/>
                <w:szCs w:val="20"/>
                <w:lang w:val="kk-KZ"/>
              </w:rPr>
              <w:t xml:space="preserve">ПС </w:t>
            </w:r>
            <w:r>
              <w:rPr>
                <w:rStyle w:val="ad"/>
                <w:sz w:val="20"/>
                <w:szCs w:val="20"/>
                <w:lang w:val="kk-KZ"/>
              </w:rPr>
              <w:t>11</w:t>
            </w:r>
            <w:r w:rsidRPr="003F230A">
              <w:rPr>
                <w:rStyle w:val="ad"/>
                <w:sz w:val="20"/>
                <w:szCs w:val="20"/>
                <w:lang w:val="kk-KZ"/>
              </w:rPr>
              <w:t>.</w:t>
            </w:r>
            <w:r w:rsidRPr="00685CBE">
              <w:rPr>
                <w:rStyle w:val="ad"/>
                <w:b w:val="0"/>
                <w:sz w:val="20"/>
                <w:szCs w:val="20"/>
                <w:lang w:val="kk-KZ"/>
              </w:rPr>
              <w:t xml:space="preserve">Денеге бағытталған терапия топтарының теориялық негіздері және </w:t>
            </w:r>
            <w:r w:rsidRPr="00685CBE">
              <w:rPr>
                <w:rStyle w:val="ad"/>
                <w:b w:val="0"/>
                <w:sz w:val="20"/>
                <w:szCs w:val="20"/>
                <w:lang w:val="kk-KZ"/>
              </w:rPr>
              <w:lastRenderedPageBreak/>
              <w:t>практикалық жаттығулары</w:t>
            </w:r>
          </w:p>
        </w:tc>
        <w:tc>
          <w:tcPr>
            <w:tcW w:w="937" w:type="dxa"/>
            <w:tcBorders>
              <w:top w:val="single" w:sz="4" w:space="0" w:color="auto"/>
              <w:left w:val="single" w:sz="4" w:space="0" w:color="auto"/>
              <w:bottom w:val="single" w:sz="4" w:space="0" w:color="000000"/>
              <w:right w:val="single" w:sz="4" w:space="0" w:color="auto"/>
            </w:tcBorders>
            <w:shd w:val="clear" w:color="auto" w:fill="auto"/>
            <w:vAlign w:val="center"/>
          </w:tcPr>
          <w:p w:rsidR="00941D44" w:rsidRPr="0020350B" w:rsidRDefault="00941D44" w:rsidP="00A40E24">
            <w:pPr>
              <w:tabs>
                <w:tab w:val="left" w:pos="1276"/>
              </w:tabs>
              <w:jc w:val="center"/>
              <w:rPr>
                <w:sz w:val="20"/>
                <w:szCs w:val="20"/>
                <w:lang w:val="kk-KZ" w:eastAsia="en-US"/>
              </w:rPr>
            </w:pPr>
            <w:r>
              <w:rPr>
                <w:sz w:val="20"/>
                <w:szCs w:val="20"/>
                <w:lang w:val="kk-KZ" w:eastAsia="en-US"/>
              </w:rPr>
              <w:lastRenderedPageBreak/>
              <w:t>4</w:t>
            </w:r>
          </w:p>
        </w:tc>
        <w:tc>
          <w:tcPr>
            <w:tcW w:w="1331" w:type="dxa"/>
            <w:tcBorders>
              <w:top w:val="single" w:sz="4" w:space="0" w:color="auto"/>
              <w:left w:val="single" w:sz="4" w:space="0" w:color="000000"/>
              <w:bottom w:val="single" w:sz="4" w:space="0" w:color="000000"/>
              <w:right w:val="single" w:sz="4" w:space="0" w:color="000000"/>
            </w:tcBorders>
            <w:shd w:val="clear" w:color="auto" w:fill="auto"/>
            <w:vAlign w:val="center"/>
          </w:tcPr>
          <w:p w:rsidR="00941D44" w:rsidRPr="00041513" w:rsidRDefault="00941D44" w:rsidP="00D273EF">
            <w:pPr>
              <w:jc w:val="center"/>
              <w:rPr>
                <w:sz w:val="20"/>
                <w:szCs w:val="20"/>
                <w:lang w:val="kk-KZ"/>
              </w:rPr>
            </w:pPr>
            <w:r>
              <w:rPr>
                <w:sz w:val="20"/>
                <w:szCs w:val="20"/>
                <w:lang w:val="kk-KZ"/>
              </w:rPr>
              <w:t>7</w:t>
            </w:r>
          </w:p>
        </w:tc>
      </w:tr>
      <w:tr w:rsidR="0036431E" w:rsidRPr="005069CE" w:rsidTr="00685CBE">
        <w:tc>
          <w:tcPr>
            <w:tcW w:w="872" w:type="dxa"/>
            <w:vMerge/>
            <w:tcBorders>
              <w:left w:val="single" w:sz="4" w:space="0" w:color="000000"/>
              <w:bottom w:val="single" w:sz="4" w:space="0" w:color="000000"/>
              <w:right w:val="single" w:sz="4" w:space="0" w:color="000000"/>
            </w:tcBorders>
            <w:shd w:val="clear" w:color="auto" w:fill="auto"/>
            <w:vAlign w:val="center"/>
          </w:tcPr>
          <w:p w:rsidR="0036431E" w:rsidRDefault="0036431E" w:rsidP="00D273EF">
            <w:pPr>
              <w:jc w:val="center"/>
              <w:rPr>
                <w:sz w:val="20"/>
                <w:szCs w:val="20"/>
                <w:lang w:val="kk-KZ"/>
              </w:rPr>
            </w:pPr>
          </w:p>
        </w:tc>
        <w:tc>
          <w:tcPr>
            <w:tcW w:w="7318" w:type="dxa"/>
            <w:gridSpan w:val="2"/>
            <w:tcBorders>
              <w:top w:val="single" w:sz="4" w:space="0" w:color="000000"/>
              <w:left w:val="single" w:sz="4" w:space="0" w:color="000000"/>
              <w:bottom w:val="single" w:sz="4" w:space="0" w:color="000000"/>
              <w:right w:val="single" w:sz="4" w:space="0" w:color="000000"/>
            </w:tcBorders>
            <w:shd w:val="clear" w:color="auto" w:fill="auto"/>
          </w:tcPr>
          <w:p w:rsidR="0036431E" w:rsidRPr="000F7D11" w:rsidRDefault="0036431E" w:rsidP="00D273EF">
            <w:pPr>
              <w:rPr>
                <w:b/>
                <w:sz w:val="20"/>
                <w:szCs w:val="20"/>
                <w:lang w:val="kk-KZ"/>
              </w:rPr>
            </w:pPr>
            <w:r w:rsidRPr="000F7D11">
              <w:rPr>
                <w:b/>
                <w:sz w:val="20"/>
                <w:szCs w:val="20"/>
                <w:lang w:val="kk-KZ"/>
              </w:rPr>
              <w:t>2 СӨЖ</w:t>
            </w:r>
            <w:r w:rsidR="003D2D9B" w:rsidRPr="00D677F2">
              <w:rPr>
                <w:rStyle w:val="ad"/>
                <w:lang w:val="kk-KZ"/>
              </w:rPr>
              <w:t>«</w:t>
            </w:r>
            <w:r w:rsidR="003D2D9B" w:rsidRPr="003D2D9B">
              <w:rPr>
                <w:sz w:val="20"/>
                <w:szCs w:val="20"/>
                <w:lang w:val="kk-KZ"/>
              </w:rPr>
              <w:t>Стресске  төзімділікті дамыту және эмоциялық күйзелістің алдын алу бойынша тренинг бағдарламасын әзірлеу»</w:t>
            </w:r>
          </w:p>
        </w:tc>
        <w:tc>
          <w:tcPr>
            <w:tcW w:w="937" w:type="dxa"/>
            <w:tcBorders>
              <w:top w:val="single" w:sz="4" w:space="0" w:color="000000"/>
              <w:left w:val="single" w:sz="4" w:space="0" w:color="auto"/>
              <w:bottom w:val="single" w:sz="4" w:space="0" w:color="000000"/>
              <w:right w:val="single" w:sz="4" w:space="0" w:color="auto"/>
            </w:tcBorders>
            <w:shd w:val="clear" w:color="auto" w:fill="auto"/>
            <w:vAlign w:val="center"/>
          </w:tcPr>
          <w:p w:rsidR="0036431E" w:rsidRPr="0020350B" w:rsidRDefault="0036431E" w:rsidP="00D273EF">
            <w:pPr>
              <w:jc w:val="center"/>
              <w:rPr>
                <w:sz w:val="20"/>
                <w:szCs w:val="20"/>
                <w:lang w:val="kk-KZ"/>
              </w:rPr>
            </w:pP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431E" w:rsidRPr="00041513" w:rsidRDefault="001B07F0" w:rsidP="00D273EF">
            <w:pPr>
              <w:jc w:val="center"/>
              <w:rPr>
                <w:sz w:val="20"/>
                <w:szCs w:val="20"/>
                <w:lang w:val="kk-KZ"/>
              </w:rPr>
            </w:pPr>
            <w:r>
              <w:rPr>
                <w:sz w:val="20"/>
                <w:szCs w:val="20"/>
                <w:lang w:val="kk-KZ"/>
              </w:rPr>
              <w:t>20</w:t>
            </w:r>
          </w:p>
        </w:tc>
      </w:tr>
      <w:tr w:rsidR="00941D44" w:rsidRPr="005069CE" w:rsidTr="00685CBE">
        <w:trPr>
          <w:trHeight w:val="210"/>
        </w:trPr>
        <w:tc>
          <w:tcPr>
            <w:tcW w:w="872" w:type="dxa"/>
            <w:vMerge w:val="restart"/>
            <w:tcBorders>
              <w:top w:val="single" w:sz="4" w:space="0" w:color="000000"/>
              <w:left w:val="single" w:sz="4" w:space="0" w:color="000000"/>
              <w:right w:val="single" w:sz="4" w:space="0" w:color="000000"/>
            </w:tcBorders>
            <w:shd w:val="clear" w:color="auto" w:fill="auto"/>
            <w:vAlign w:val="center"/>
          </w:tcPr>
          <w:p w:rsidR="00941D44" w:rsidRDefault="00941D44" w:rsidP="00D273EF">
            <w:pPr>
              <w:jc w:val="center"/>
              <w:rPr>
                <w:sz w:val="20"/>
                <w:szCs w:val="20"/>
                <w:lang w:val="kk-KZ"/>
              </w:rPr>
            </w:pPr>
            <w:r>
              <w:rPr>
                <w:sz w:val="20"/>
                <w:szCs w:val="20"/>
                <w:lang w:val="kk-KZ"/>
              </w:rPr>
              <w:t xml:space="preserve">12  </w:t>
            </w:r>
          </w:p>
          <w:p w:rsidR="00941D44" w:rsidRDefault="00941D44" w:rsidP="00D273EF">
            <w:pPr>
              <w:jc w:val="center"/>
              <w:rPr>
                <w:sz w:val="20"/>
                <w:szCs w:val="20"/>
                <w:lang w:val="kk-KZ"/>
              </w:rPr>
            </w:pPr>
          </w:p>
          <w:p w:rsidR="00941D44" w:rsidRPr="00041513" w:rsidRDefault="00941D44" w:rsidP="00D273EF">
            <w:pPr>
              <w:jc w:val="center"/>
              <w:rPr>
                <w:sz w:val="20"/>
                <w:szCs w:val="20"/>
                <w:lang w:val="kk-KZ"/>
              </w:rPr>
            </w:pPr>
          </w:p>
        </w:tc>
        <w:tc>
          <w:tcPr>
            <w:tcW w:w="7318" w:type="dxa"/>
            <w:gridSpan w:val="2"/>
            <w:tcBorders>
              <w:top w:val="single" w:sz="4" w:space="0" w:color="000000"/>
              <w:left w:val="single" w:sz="4" w:space="0" w:color="000000"/>
              <w:bottom w:val="single" w:sz="4" w:space="0" w:color="auto"/>
              <w:right w:val="single" w:sz="4" w:space="0" w:color="000000"/>
            </w:tcBorders>
            <w:shd w:val="clear" w:color="auto" w:fill="auto"/>
          </w:tcPr>
          <w:p w:rsidR="00941D44" w:rsidRPr="0020350B" w:rsidRDefault="00941D44" w:rsidP="00463A63">
            <w:pPr>
              <w:snapToGrid w:val="0"/>
              <w:jc w:val="both"/>
              <w:rPr>
                <w:b/>
                <w:bCs/>
                <w:sz w:val="20"/>
                <w:szCs w:val="20"/>
                <w:lang w:val="kk-KZ" w:eastAsia="ar-SA"/>
              </w:rPr>
            </w:pPr>
            <w:r w:rsidRPr="0020350B">
              <w:rPr>
                <w:b/>
                <w:sz w:val="20"/>
                <w:szCs w:val="20"/>
                <w:lang w:val="kk-KZ"/>
              </w:rPr>
              <w:t>Д</w:t>
            </w:r>
            <w:r>
              <w:rPr>
                <w:b/>
                <w:sz w:val="20"/>
                <w:szCs w:val="20"/>
                <w:lang w:val="kk-KZ"/>
              </w:rPr>
              <w:t xml:space="preserve"> 12</w:t>
            </w:r>
            <w:r w:rsidRPr="00CD1792">
              <w:rPr>
                <w:b/>
                <w:sz w:val="20"/>
                <w:szCs w:val="20"/>
                <w:lang w:val="kk-KZ"/>
              </w:rPr>
              <w:t>.</w:t>
            </w:r>
            <w:r w:rsidRPr="00FE2CA0">
              <w:rPr>
                <w:rStyle w:val="ad"/>
                <w:b w:val="0"/>
                <w:sz w:val="20"/>
                <w:szCs w:val="20"/>
              </w:rPr>
              <w:t>Би-</w:t>
            </w:r>
            <w:r w:rsidRPr="00FE2CA0">
              <w:rPr>
                <w:rStyle w:val="ad"/>
                <w:b w:val="0"/>
                <w:sz w:val="20"/>
                <w:szCs w:val="20"/>
                <w:lang w:val="kk-KZ"/>
              </w:rPr>
              <w:t>қозғалыс</w:t>
            </w:r>
            <w:r w:rsidRPr="00FE2CA0">
              <w:rPr>
                <w:rStyle w:val="ad"/>
                <w:b w:val="0"/>
                <w:sz w:val="20"/>
                <w:szCs w:val="20"/>
              </w:rPr>
              <w:t xml:space="preserve"> терапия </w:t>
            </w:r>
            <w:proofErr w:type="spellStart"/>
            <w:r w:rsidRPr="00FE2CA0">
              <w:rPr>
                <w:rStyle w:val="ad"/>
                <w:b w:val="0"/>
                <w:sz w:val="20"/>
                <w:szCs w:val="20"/>
              </w:rPr>
              <w:t>топтары</w:t>
            </w:r>
            <w:proofErr w:type="spellEnd"/>
            <w:r w:rsidRPr="00FE2CA0">
              <w:rPr>
                <w:rStyle w:val="ad"/>
                <w:b w:val="0"/>
                <w:sz w:val="20"/>
                <w:szCs w:val="20"/>
              </w:rPr>
              <w:t xml:space="preserve">: </w:t>
            </w:r>
            <w:proofErr w:type="spellStart"/>
            <w:r w:rsidRPr="00FE2CA0">
              <w:rPr>
                <w:rStyle w:val="ad"/>
                <w:b w:val="0"/>
                <w:sz w:val="20"/>
                <w:szCs w:val="20"/>
              </w:rPr>
              <w:t>тарихы</w:t>
            </w:r>
            <w:proofErr w:type="spellEnd"/>
            <w:r w:rsidRPr="00FE2CA0">
              <w:rPr>
                <w:rStyle w:val="ad"/>
                <w:b w:val="0"/>
                <w:sz w:val="20"/>
                <w:szCs w:val="20"/>
              </w:rPr>
              <w:t xml:space="preserve">, негізгіұғымдары мен </w:t>
            </w:r>
            <w:proofErr w:type="spellStart"/>
            <w:r w:rsidRPr="00FE2CA0">
              <w:rPr>
                <w:rStyle w:val="ad"/>
                <w:b w:val="0"/>
                <w:sz w:val="20"/>
                <w:szCs w:val="20"/>
              </w:rPr>
              <w:t>процедуралары</w:t>
            </w:r>
            <w:proofErr w:type="spellEnd"/>
          </w:p>
        </w:tc>
        <w:tc>
          <w:tcPr>
            <w:tcW w:w="937" w:type="dxa"/>
            <w:tcBorders>
              <w:top w:val="single" w:sz="4" w:space="0" w:color="000000"/>
              <w:left w:val="single" w:sz="4" w:space="0" w:color="auto"/>
              <w:bottom w:val="single" w:sz="4" w:space="0" w:color="auto"/>
              <w:right w:val="single" w:sz="4" w:space="0" w:color="auto"/>
            </w:tcBorders>
            <w:shd w:val="clear" w:color="auto" w:fill="auto"/>
            <w:vAlign w:val="center"/>
          </w:tcPr>
          <w:p w:rsidR="00941D44" w:rsidRPr="0020350B" w:rsidRDefault="00941D44" w:rsidP="00A40E24">
            <w:pPr>
              <w:tabs>
                <w:tab w:val="left" w:pos="1276"/>
              </w:tabs>
              <w:jc w:val="center"/>
              <w:rPr>
                <w:sz w:val="20"/>
                <w:szCs w:val="20"/>
                <w:lang w:val="kk-KZ" w:eastAsia="en-US"/>
              </w:rPr>
            </w:pPr>
            <w:r>
              <w:rPr>
                <w:sz w:val="20"/>
                <w:szCs w:val="20"/>
                <w:lang w:val="kk-KZ" w:eastAsia="en-US"/>
              </w:rPr>
              <w:t>2</w:t>
            </w:r>
          </w:p>
        </w:tc>
        <w:tc>
          <w:tcPr>
            <w:tcW w:w="1331" w:type="dxa"/>
            <w:tcBorders>
              <w:top w:val="single" w:sz="4" w:space="0" w:color="000000"/>
              <w:left w:val="single" w:sz="4" w:space="0" w:color="000000"/>
              <w:bottom w:val="single" w:sz="4" w:space="0" w:color="auto"/>
              <w:right w:val="single" w:sz="4" w:space="0" w:color="000000"/>
            </w:tcBorders>
            <w:shd w:val="clear" w:color="auto" w:fill="auto"/>
            <w:vAlign w:val="center"/>
          </w:tcPr>
          <w:p w:rsidR="00941D44" w:rsidRPr="00041513" w:rsidRDefault="00941D44" w:rsidP="00D273EF">
            <w:pPr>
              <w:jc w:val="center"/>
              <w:rPr>
                <w:sz w:val="20"/>
                <w:szCs w:val="20"/>
                <w:lang w:val="kk-KZ"/>
              </w:rPr>
            </w:pPr>
            <w:r w:rsidRPr="001B07F0">
              <w:rPr>
                <w:sz w:val="20"/>
                <w:szCs w:val="20"/>
                <w:lang w:val="kk-KZ"/>
              </w:rPr>
              <w:t>1</w:t>
            </w:r>
          </w:p>
        </w:tc>
      </w:tr>
      <w:tr w:rsidR="00941D44" w:rsidRPr="005069CE" w:rsidTr="00685CBE">
        <w:trPr>
          <w:trHeight w:val="465"/>
        </w:trPr>
        <w:tc>
          <w:tcPr>
            <w:tcW w:w="872" w:type="dxa"/>
            <w:vMerge/>
            <w:tcBorders>
              <w:left w:val="single" w:sz="4" w:space="0" w:color="000000"/>
              <w:bottom w:val="single" w:sz="4" w:space="0" w:color="000000"/>
              <w:right w:val="single" w:sz="4" w:space="0" w:color="000000"/>
            </w:tcBorders>
            <w:shd w:val="clear" w:color="auto" w:fill="auto"/>
            <w:vAlign w:val="center"/>
          </w:tcPr>
          <w:p w:rsidR="00941D44" w:rsidRDefault="00941D44" w:rsidP="00D273EF">
            <w:pPr>
              <w:jc w:val="center"/>
              <w:rPr>
                <w:sz w:val="20"/>
                <w:szCs w:val="20"/>
                <w:lang w:val="kk-KZ"/>
              </w:rPr>
            </w:pPr>
          </w:p>
        </w:tc>
        <w:tc>
          <w:tcPr>
            <w:tcW w:w="7318" w:type="dxa"/>
            <w:gridSpan w:val="2"/>
            <w:tcBorders>
              <w:top w:val="single" w:sz="4" w:space="0" w:color="auto"/>
              <w:left w:val="single" w:sz="4" w:space="0" w:color="000000"/>
              <w:bottom w:val="single" w:sz="4" w:space="0" w:color="000000"/>
              <w:right w:val="single" w:sz="4" w:space="0" w:color="000000"/>
            </w:tcBorders>
            <w:shd w:val="clear" w:color="auto" w:fill="auto"/>
          </w:tcPr>
          <w:p w:rsidR="00941D44" w:rsidRPr="0020350B" w:rsidRDefault="00941D44" w:rsidP="00463A63">
            <w:pPr>
              <w:pStyle w:val="a6"/>
              <w:rPr>
                <w:b/>
                <w:bCs/>
                <w:sz w:val="20"/>
                <w:szCs w:val="20"/>
                <w:lang w:val="kk-KZ" w:eastAsia="ar-SA"/>
              </w:rPr>
            </w:pPr>
            <w:r w:rsidRPr="003F230A">
              <w:rPr>
                <w:rStyle w:val="ad"/>
                <w:sz w:val="20"/>
                <w:szCs w:val="20"/>
                <w:lang w:val="kk-KZ"/>
              </w:rPr>
              <w:t xml:space="preserve">ПС </w:t>
            </w:r>
            <w:r>
              <w:rPr>
                <w:rStyle w:val="ad"/>
                <w:sz w:val="20"/>
                <w:szCs w:val="20"/>
                <w:lang w:val="kk-KZ"/>
              </w:rPr>
              <w:t>12</w:t>
            </w:r>
            <w:r w:rsidRPr="003F230A">
              <w:rPr>
                <w:rStyle w:val="ad"/>
                <w:sz w:val="20"/>
                <w:szCs w:val="20"/>
                <w:lang w:val="kk-KZ"/>
              </w:rPr>
              <w:t>.</w:t>
            </w:r>
            <w:r w:rsidRPr="00685CBE">
              <w:rPr>
                <w:rStyle w:val="ad"/>
                <w:b w:val="0"/>
                <w:sz w:val="20"/>
                <w:szCs w:val="20"/>
                <w:lang w:val="kk-KZ"/>
              </w:rPr>
              <w:t>Би-қ</w:t>
            </w:r>
            <w:r>
              <w:rPr>
                <w:rStyle w:val="ad"/>
                <w:b w:val="0"/>
                <w:sz w:val="20"/>
                <w:szCs w:val="20"/>
                <w:lang w:val="kk-KZ"/>
              </w:rPr>
              <w:t>озғалыс</w:t>
            </w:r>
            <w:r w:rsidRPr="00685CBE">
              <w:rPr>
                <w:rStyle w:val="ad"/>
                <w:b w:val="0"/>
                <w:sz w:val="20"/>
                <w:szCs w:val="20"/>
                <w:lang w:val="kk-KZ"/>
              </w:rPr>
              <w:t xml:space="preserve"> терапия топтарының теориялық негіздері және практикалық жаттығулары</w:t>
            </w:r>
          </w:p>
        </w:tc>
        <w:tc>
          <w:tcPr>
            <w:tcW w:w="937" w:type="dxa"/>
            <w:tcBorders>
              <w:top w:val="single" w:sz="4" w:space="0" w:color="auto"/>
              <w:left w:val="single" w:sz="4" w:space="0" w:color="auto"/>
              <w:bottom w:val="single" w:sz="4" w:space="0" w:color="000000"/>
              <w:right w:val="single" w:sz="4" w:space="0" w:color="auto"/>
            </w:tcBorders>
            <w:shd w:val="clear" w:color="auto" w:fill="auto"/>
            <w:vAlign w:val="center"/>
          </w:tcPr>
          <w:p w:rsidR="00941D44" w:rsidRPr="0020350B" w:rsidRDefault="00941D44" w:rsidP="00A40E24">
            <w:pPr>
              <w:tabs>
                <w:tab w:val="left" w:pos="1276"/>
              </w:tabs>
              <w:jc w:val="center"/>
              <w:rPr>
                <w:sz w:val="20"/>
                <w:szCs w:val="20"/>
                <w:lang w:val="kk-KZ" w:eastAsia="en-US"/>
              </w:rPr>
            </w:pPr>
            <w:r>
              <w:rPr>
                <w:sz w:val="20"/>
                <w:szCs w:val="20"/>
                <w:lang w:val="kk-KZ" w:eastAsia="en-US"/>
              </w:rPr>
              <w:t>4</w:t>
            </w:r>
          </w:p>
        </w:tc>
        <w:tc>
          <w:tcPr>
            <w:tcW w:w="1331" w:type="dxa"/>
            <w:tcBorders>
              <w:top w:val="single" w:sz="4" w:space="0" w:color="auto"/>
              <w:left w:val="single" w:sz="4" w:space="0" w:color="000000"/>
              <w:bottom w:val="single" w:sz="4" w:space="0" w:color="000000"/>
              <w:right w:val="single" w:sz="4" w:space="0" w:color="000000"/>
            </w:tcBorders>
            <w:shd w:val="clear" w:color="auto" w:fill="auto"/>
            <w:vAlign w:val="center"/>
          </w:tcPr>
          <w:p w:rsidR="00941D44" w:rsidRPr="00041513" w:rsidRDefault="00941D44" w:rsidP="00D273EF">
            <w:pPr>
              <w:jc w:val="center"/>
              <w:rPr>
                <w:sz w:val="20"/>
                <w:szCs w:val="20"/>
                <w:lang w:val="kk-KZ"/>
              </w:rPr>
            </w:pPr>
            <w:r>
              <w:rPr>
                <w:sz w:val="20"/>
                <w:szCs w:val="20"/>
                <w:lang w:val="kk-KZ"/>
              </w:rPr>
              <w:t>7</w:t>
            </w:r>
          </w:p>
        </w:tc>
      </w:tr>
      <w:tr w:rsidR="001B07F0" w:rsidRPr="005069CE" w:rsidTr="00685CBE">
        <w:trPr>
          <w:trHeight w:val="270"/>
        </w:trPr>
        <w:tc>
          <w:tcPr>
            <w:tcW w:w="872" w:type="dxa"/>
            <w:vMerge w:val="restart"/>
            <w:tcBorders>
              <w:top w:val="single" w:sz="4" w:space="0" w:color="000000"/>
              <w:left w:val="single" w:sz="4" w:space="0" w:color="000000"/>
              <w:right w:val="single" w:sz="4" w:space="0" w:color="000000"/>
            </w:tcBorders>
            <w:shd w:val="clear" w:color="auto" w:fill="auto"/>
            <w:vAlign w:val="center"/>
          </w:tcPr>
          <w:p w:rsidR="001B07F0" w:rsidRDefault="001B07F0" w:rsidP="00D273EF">
            <w:pPr>
              <w:jc w:val="center"/>
              <w:rPr>
                <w:sz w:val="20"/>
                <w:szCs w:val="20"/>
                <w:lang w:val="kk-KZ"/>
              </w:rPr>
            </w:pPr>
            <w:r>
              <w:rPr>
                <w:sz w:val="20"/>
                <w:szCs w:val="20"/>
                <w:lang w:val="kk-KZ"/>
              </w:rPr>
              <w:t>13</w:t>
            </w:r>
          </w:p>
          <w:p w:rsidR="001B07F0" w:rsidRDefault="001B07F0" w:rsidP="00D273EF">
            <w:pPr>
              <w:jc w:val="center"/>
              <w:rPr>
                <w:sz w:val="20"/>
                <w:szCs w:val="20"/>
                <w:lang w:val="kk-KZ"/>
              </w:rPr>
            </w:pPr>
          </w:p>
          <w:p w:rsidR="001B07F0" w:rsidRPr="005069CE" w:rsidRDefault="001B07F0" w:rsidP="00D273EF">
            <w:pPr>
              <w:jc w:val="center"/>
              <w:rPr>
                <w:sz w:val="20"/>
                <w:szCs w:val="20"/>
                <w:lang w:val="kk-KZ"/>
              </w:rPr>
            </w:pPr>
          </w:p>
        </w:tc>
        <w:tc>
          <w:tcPr>
            <w:tcW w:w="7318" w:type="dxa"/>
            <w:gridSpan w:val="2"/>
            <w:tcBorders>
              <w:top w:val="single" w:sz="4" w:space="0" w:color="000000"/>
              <w:left w:val="single" w:sz="4" w:space="0" w:color="000000"/>
              <w:bottom w:val="single" w:sz="4" w:space="0" w:color="auto"/>
              <w:right w:val="single" w:sz="4" w:space="0" w:color="000000"/>
            </w:tcBorders>
            <w:shd w:val="clear" w:color="auto" w:fill="auto"/>
            <w:hideMark/>
          </w:tcPr>
          <w:p w:rsidR="001B07F0" w:rsidRPr="0020350B" w:rsidRDefault="001B07F0" w:rsidP="00CD1792">
            <w:pPr>
              <w:tabs>
                <w:tab w:val="left" w:pos="318"/>
              </w:tabs>
              <w:rPr>
                <w:color w:val="000000"/>
                <w:sz w:val="20"/>
                <w:szCs w:val="20"/>
                <w:shd w:val="clear" w:color="auto" w:fill="FFFFFF"/>
                <w:lang w:val="kk-KZ"/>
              </w:rPr>
            </w:pPr>
            <w:r w:rsidRPr="0020350B">
              <w:rPr>
                <w:b/>
                <w:sz w:val="20"/>
                <w:szCs w:val="20"/>
                <w:lang w:val="kk-KZ"/>
              </w:rPr>
              <w:t>Д</w:t>
            </w:r>
            <w:r>
              <w:rPr>
                <w:b/>
                <w:sz w:val="20"/>
                <w:szCs w:val="20"/>
                <w:lang w:val="kk-KZ"/>
              </w:rPr>
              <w:t xml:space="preserve"> 13</w:t>
            </w:r>
            <w:r w:rsidRPr="00CD1792">
              <w:rPr>
                <w:b/>
                <w:sz w:val="20"/>
                <w:szCs w:val="20"/>
                <w:lang w:val="kk-KZ"/>
              </w:rPr>
              <w:t>.</w:t>
            </w:r>
            <w:r w:rsidRPr="00FE2CA0">
              <w:rPr>
                <w:rStyle w:val="ad"/>
                <w:b w:val="0"/>
                <w:sz w:val="20"/>
                <w:szCs w:val="20"/>
              </w:rPr>
              <w:t xml:space="preserve">Арт-терапиялықтоптар: </w:t>
            </w:r>
            <w:proofErr w:type="spellStart"/>
            <w:r w:rsidRPr="00FE2CA0">
              <w:rPr>
                <w:rStyle w:val="ad"/>
                <w:b w:val="0"/>
                <w:sz w:val="20"/>
                <w:szCs w:val="20"/>
              </w:rPr>
              <w:t>тарихы</w:t>
            </w:r>
            <w:proofErr w:type="spellEnd"/>
            <w:r w:rsidRPr="00FE2CA0">
              <w:rPr>
                <w:rStyle w:val="ad"/>
                <w:b w:val="0"/>
                <w:sz w:val="20"/>
                <w:szCs w:val="20"/>
              </w:rPr>
              <w:t xml:space="preserve">, негізгіұғымдары мен </w:t>
            </w:r>
            <w:proofErr w:type="spellStart"/>
            <w:r w:rsidRPr="00FE2CA0">
              <w:rPr>
                <w:rStyle w:val="ad"/>
                <w:b w:val="0"/>
                <w:sz w:val="20"/>
                <w:szCs w:val="20"/>
              </w:rPr>
              <w:t>процедуралары</w:t>
            </w:r>
            <w:proofErr w:type="spellEnd"/>
          </w:p>
        </w:tc>
        <w:tc>
          <w:tcPr>
            <w:tcW w:w="937" w:type="dxa"/>
            <w:tcBorders>
              <w:top w:val="single" w:sz="4" w:space="0" w:color="000000"/>
              <w:left w:val="single" w:sz="4" w:space="0" w:color="000000"/>
              <w:bottom w:val="single" w:sz="4" w:space="0" w:color="auto"/>
              <w:right w:val="single" w:sz="4" w:space="0" w:color="000000"/>
            </w:tcBorders>
            <w:shd w:val="clear" w:color="auto" w:fill="auto"/>
            <w:vAlign w:val="center"/>
            <w:hideMark/>
          </w:tcPr>
          <w:p w:rsidR="001B07F0" w:rsidRPr="0020350B" w:rsidRDefault="001B07F0" w:rsidP="00D273EF">
            <w:pPr>
              <w:jc w:val="center"/>
              <w:rPr>
                <w:sz w:val="20"/>
                <w:szCs w:val="20"/>
                <w:lang w:val="kk-KZ"/>
              </w:rPr>
            </w:pPr>
          </w:p>
        </w:tc>
        <w:tc>
          <w:tcPr>
            <w:tcW w:w="1331" w:type="dxa"/>
            <w:tcBorders>
              <w:top w:val="single" w:sz="4" w:space="0" w:color="000000"/>
              <w:left w:val="single" w:sz="4" w:space="0" w:color="000000"/>
              <w:bottom w:val="single" w:sz="4" w:space="0" w:color="auto"/>
              <w:right w:val="single" w:sz="4" w:space="0" w:color="000000"/>
            </w:tcBorders>
            <w:shd w:val="clear" w:color="auto" w:fill="auto"/>
            <w:vAlign w:val="center"/>
            <w:hideMark/>
          </w:tcPr>
          <w:p w:rsidR="001B07F0" w:rsidRPr="005069CE" w:rsidRDefault="001B07F0" w:rsidP="00D273EF">
            <w:pPr>
              <w:jc w:val="center"/>
              <w:rPr>
                <w:sz w:val="20"/>
                <w:szCs w:val="20"/>
                <w:lang w:val="kk-KZ"/>
              </w:rPr>
            </w:pPr>
            <w:r w:rsidRPr="001B07F0">
              <w:rPr>
                <w:sz w:val="20"/>
                <w:szCs w:val="20"/>
                <w:lang w:val="kk-KZ"/>
              </w:rPr>
              <w:t>1</w:t>
            </w:r>
          </w:p>
        </w:tc>
      </w:tr>
      <w:tr w:rsidR="001B07F0" w:rsidRPr="005069CE" w:rsidTr="00C53A24">
        <w:trPr>
          <w:trHeight w:val="420"/>
        </w:trPr>
        <w:tc>
          <w:tcPr>
            <w:tcW w:w="872" w:type="dxa"/>
            <w:vMerge/>
            <w:tcBorders>
              <w:left w:val="single" w:sz="4" w:space="0" w:color="000000"/>
              <w:right w:val="single" w:sz="4" w:space="0" w:color="000000"/>
            </w:tcBorders>
            <w:shd w:val="clear" w:color="auto" w:fill="auto"/>
            <w:vAlign w:val="center"/>
          </w:tcPr>
          <w:p w:rsidR="001B07F0" w:rsidRDefault="001B07F0" w:rsidP="00D273EF">
            <w:pPr>
              <w:jc w:val="center"/>
              <w:rPr>
                <w:sz w:val="20"/>
                <w:szCs w:val="20"/>
                <w:lang w:val="kk-KZ"/>
              </w:rPr>
            </w:pPr>
          </w:p>
        </w:tc>
        <w:tc>
          <w:tcPr>
            <w:tcW w:w="7318" w:type="dxa"/>
            <w:gridSpan w:val="2"/>
            <w:tcBorders>
              <w:top w:val="single" w:sz="4" w:space="0" w:color="auto"/>
              <w:left w:val="single" w:sz="4" w:space="0" w:color="000000"/>
              <w:bottom w:val="single" w:sz="4" w:space="0" w:color="000000"/>
              <w:right w:val="single" w:sz="4" w:space="0" w:color="000000"/>
            </w:tcBorders>
            <w:shd w:val="clear" w:color="auto" w:fill="auto"/>
            <w:hideMark/>
          </w:tcPr>
          <w:p w:rsidR="001B07F0" w:rsidRPr="0020350B" w:rsidRDefault="001B07F0" w:rsidP="00685CBE">
            <w:pPr>
              <w:pStyle w:val="a6"/>
              <w:rPr>
                <w:color w:val="000000"/>
                <w:sz w:val="20"/>
                <w:szCs w:val="20"/>
                <w:shd w:val="clear" w:color="auto" w:fill="FFFFFF"/>
                <w:lang w:val="kk-KZ"/>
              </w:rPr>
            </w:pPr>
            <w:r w:rsidRPr="003F230A">
              <w:rPr>
                <w:rStyle w:val="ad"/>
                <w:sz w:val="20"/>
                <w:szCs w:val="20"/>
                <w:lang w:val="kk-KZ"/>
              </w:rPr>
              <w:t xml:space="preserve">ПС </w:t>
            </w:r>
            <w:r>
              <w:rPr>
                <w:rStyle w:val="ad"/>
                <w:sz w:val="20"/>
                <w:szCs w:val="20"/>
                <w:lang w:val="kk-KZ"/>
              </w:rPr>
              <w:t>13</w:t>
            </w:r>
            <w:r w:rsidRPr="003F230A">
              <w:rPr>
                <w:rStyle w:val="ad"/>
                <w:sz w:val="20"/>
                <w:szCs w:val="20"/>
                <w:lang w:val="kk-KZ"/>
              </w:rPr>
              <w:t>.</w:t>
            </w:r>
            <w:r w:rsidRPr="00685CBE">
              <w:rPr>
                <w:rStyle w:val="ad"/>
                <w:b w:val="0"/>
                <w:sz w:val="20"/>
                <w:szCs w:val="20"/>
                <w:lang w:val="kk-KZ"/>
              </w:rPr>
              <w:t>Арт-терапиялық топтардың теориялық негіздері және практикалық жаттығулары</w:t>
            </w:r>
          </w:p>
        </w:tc>
        <w:tc>
          <w:tcPr>
            <w:tcW w:w="937"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1B07F0" w:rsidRPr="0020350B" w:rsidRDefault="001B07F0" w:rsidP="00D273EF">
            <w:pPr>
              <w:jc w:val="center"/>
              <w:rPr>
                <w:sz w:val="20"/>
                <w:szCs w:val="20"/>
                <w:lang w:val="kk-KZ"/>
              </w:rPr>
            </w:pPr>
          </w:p>
        </w:tc>
        <w:tc>
          <w:tcPr>
            <w:tcW w:w="1331"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1B07F0" w:rsidRPr="005069CE" w:rsidRDefault="001B07F0" w:rsidP="00D273EF">
            <w:pPr>
              <w:jc w:val="center"/>
              <w:rPr>
                <w:sz w:val="20"/>
                <w:szCs w:val="20"/>
                <w:lang w:val="kk-KZ"/>
              </w:rPr>
            </w:pPr>
            <w:r>
              <w:rPr>
                <w:sz w:val="20"/>
                <w:szCs w:val="20"/>
                <w:lang w:val="kk-KZ"/>
              </w:rPr>
              <w:t>7</w:t>
            </w:r>
          </w:p>
        </w:tc>
      </w:tr>
      <w:tr w:rsidR="001B07F0" w:rsidRPr="005069CE" w:rsidTr="00C53A24">
        <w:tc>
          <w:tcPr>
            <w:tcW w:w="872" w:type="dxa"/>
            <w:vMerge/>
            <w:tcBorders>
              <w:left w:val="single" w:sz="4" w:space="0" w:color="000000"/>
              <w:bottom w:val="single" w:sz="4" w:space="0" w:color="000000"/>
              <w:right w:val="single" w:sz="4" w:space="0" w:color="000000"/>
            </w:tcBorders>
            <w:shd w:val="clear" w:color="auto" w:fill="auto"/>
            <w:vAlign w:val="center"/>
          </w:tcPr>
          <w:p w:rsidR="001B07F0" w:rsidRDefault="001B07F0" w:rsidP="00D273EF">
            <w:pPr>
              <w:jc w:val="center"/>
              <w:rPr>
                <w:sz w:val="20"/>
                <w:szCs w:val="20"/>
                <w:lang w:val="kk-KZ"/>
              </w:rPr>
            </w:pPr>
          </w:p>
        </w:tc>
        <w:tc>
          <w:tcPr>
            <w:tcW w:w="73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B07F0" w:rsidRPr="00DD0014" w:rsidRDefault="001B07F0" w:rsidP="003B7DCA">
            <w:pPr>
              <w:tabs>
                <w:tab w:val="left" w:pos="318"/>
              </w:tabs>
              <w:rPr>
                <w:color w:val="000000"/>
                <w:sz w:val="20"/>
                <w:szCs w:val="20"/>
                <w:shd w:val="clear" w:color="auto" w:fill="FFFFFF"/>
                <w:lang w:val="kk-KZ"/>
              </w:rPr>
            </w:pPr>
            <w:r w:rsidRPr="00DD0014">
              <w:rPr>
                <w:b/>
                <w:bCs/>
                <w:color w:val="000000"/>
                <w:sz w:val="20"/>
                <w:szCs w:val="20"/>
                <w:shd w:val="clear" w:color="auto" w:fill="FFFFFF"/>
                <w:lang w:val="kk-KZ"/>
              </w:rPr>
              <w:t>5 СОӨЖ</w:t>
            </w:r>
            <w:r w:rsidR="003B7DCA" w:rsidRPr="00DD0014">
              <w:rPr>
                <w:b/>
                <w:bCs/>
                <w:color w:val="000000"/>
                <w:sz w:val="20"/>
                <w:szCs w:val="20"/>
                <w:shd w:val="clear" w:color="auto" w:fill="FFFFFF"/>
                <w:lang w:val="kk-KZ"/>
              </w:rPr>
              <w:t xml:space="preserve">. </w:t>
            </w:r>
            <w:r w:rsidR="003B7DCA" w:rsidRPr="00DD0014">
              <w:rPr>
                <w:bCs/>
                <w:color w:val="000000"/>
                <w:sz w:val="20"/>
                <w:szCs w:val="20"/>
                <w:shd w:val="clear" w:color="auto" w:fill="FFFFFF"/>
                <w:lang w:val="kk-KZ"/>
              </w:rPr>
              <w:t>3</w:t>
            </w:r>
            <w:r w:rsidR="003B7DCA" w:rsidRPr="00DD0014">
              <w:rPr>
                <w:sz w:val="20"/>
                <w:szCs w:val="20"/>
                <w:lang w:val="kk-KZ"/>
              </w:rPr>
              <w:t xml:space="preserve"> СӨЖ бойынша </w:t>
            </w:r>
            <w:r w:rsidR="003B7DCA" w:rsidRPr="00DD0014">
              <w:rPr>
                <w:rStyle w:val="ypks7kbdpwfgdykd3qb9"/>
                <w:sz w:val="20"/>
                <w:szCs w:val="20"/>
                <w:lang w:val="kk-KZ"/>
              </w:rPr>
              <w:t>кеңес</w:t>
            </w:r>
            <w:r w:rsidR="003B7DCA" w:rsidRPr="00DD0014">
              <w:rPr>
                <w:sz w:val="20"/>
                <w:szCs w:val="20"/>
                <w:lang w:val="kk-KZ"/>
              </w:rPr>
              <w:t xml:space="preserve"> беру</w:t>
            </w: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B07F0" w:rsidRPr="0020350B" w:rsidRDefault="001B07F0" w:rsidP="00D273EF">
            <w:pPr>
              <w:jc w:val="center"/>
              <w:rPr>
                <w:sz w:val="20"/>
                <w:szCs w:val="20"/>
                <w:lang w:val="kk-KZ"/>
              </w:rPr>
            </w:pP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B07F0" w:rsidRPr="005069CE" w:rsidRDefault="001B07F0" w:rsidP="00D273EF">
            <w:pPr>
              <w:jc w:val="center"/>
              <w:rPr>
                <w:sz w:val="20"/>
                <w:szCs w:val="20"/>
                <w:lang w:val="kk-KZ"/>
              </w:rPr>
            </w:pPr>
            <w:r>
              <w:rPr>
                <w:sz w:val="20"/>
                <w:szCs w:val="20"/>
                <w:lang w:val="kk-KZ"/>
              </w:rPr>
              <w:t>0</w:t>
            </w:r>
          </w:p>
        </w:tc>
      </w:tr>
      <w:tr w:rsidR="001B07F0" w:rsidRPr="005069CE" w:rsidTr="00685CBE">
        <w:trPr>
          <w:trHeight w:val="360"/>
        </w:trPr>
        <w:tc>
          <w:tcPr>
            <w:tcW w:w="872" w:type="dxa"/>
            <w:vMerge w:val="restart"/>
            <w:tcBorders>
              <w:top w:val="single" w:sz="4" w:space="0" w:color="000000"/>
              <w:left w:val="single" w:sz="4" w:space="0" w:color="000000"/>
              <w:right w:val="single" w:sz="4" w:space="0" w:color="000000"/>
            </w:tcBorders>
            <w:shd w:val="clear" w:color="auto" w:fill="auto"/>
            <w:vAlign w:val="center"/>
          </w:tcPr>
          <w:p w:rsidR="001B07F0" w:rsidRDefault="001B07F0" w:rsidP="00D273EF">
            <w:pPr>
              <w:jc w:val="center"/>
              <w:rPr>
                <w:sz w:val="20"/>
                <w:szCs w:val="20"/>
                <w:lang w:val="kk-KZ"/>
              </w:rPr>
            </w:pPr>
            <w:r>
              <w:rPr>
                <w:sz w:val="20"/>
                <w:szCs w:val="20"/>
                <w:lang w:val="kk-KZ"/>
              </w:rPr>
              <w:t>14</w:t>
            </w:r>
          </w:p>
          <w:p w:rsidR="001B07F0" w:rsidRDefault="001B07F0" w:rsidP="00D273EF">
            <w:pPr>
              <w:jc w:val="center"/>
              <w:rPr>
                <w:sz w:val="20"/>
                <w:szCs w:val="20"/>
                <w:lang w:val="kk-KZ"/>
              </w:rPr>
            </w:pPr>
          </w:p>
          <w:p w:rsidR="001B07F0" w:rsidRPr="005069CE" w:rsidRDefault="001B07F0" w:rsidP="00D273EF">
            <w:pPr>
              <w:jc w:val="center"/>
              <w:rPr>
                <w:sz w:val="20"/>
                <w:szCs w:val="20"/>
                <w:lang w:val="kk-KZ"/>
              </w:rPr>
            </w:pPr>
          </w:p>
        </w:tc>
        <w:tc>
          <w:tcPr>
            <w:tcW w:w="7318" w:type="dxa"/>
            <w:gridSpan w:val="2"/>
            <w:tcBorders>
              <w:top w:val="single" w:sz="4" w:space="0" w:color="000000"/>
              <w:left w:val="single" w:sz="4" w:space="0" w:color="000000"/>
              <w:bottom w:val="single" w:sz="4" w:space="0" w:color="auto"/>
              <w:right w:val="single" w:sz="4" w:space="0" w:color="000000"/>
            </w:tcBorders>
            <w:shd w:val="clear" w:color="auto" w:fill="auto"/>
          </w:tcPr>
          <w:p w:rsidR="001B07F0" w:rsidRPr="0020350B" w:rsidRDefault="001B07F0" w:rsidP="00CD1792">
            <w:pPr>
              <w:tabs>
                <w:tab w:val="left" w:pos="318"/>
              </w:tabs>
              <w:rPr>
                <w:b/>
                <w:bCs/>
                <w:color w:val="000000"/>
                <w:sz w:val="20"/>
                <w:szCs w:val="20"/>
                <w:shd w:val="clear" w:color="auto" w:fill="FFFFFF"/>
                <w:lang w:val="kk-KZ"/>
              </w:rPr>
            </w:pPr>
            <w:r w:rsidRPr="0020350B">
              <w:rPr>
                <w:b/>
                <w:sz w:val="20"/>
                <w:szCs w:val="20"/>
                <w:lang w:val="kk-KZ"/>
              </w:rPr>
              <w:t>Д</w:t>
            </w:r>
            <w:r>
              <w:rPr>
                <w:b/>
                <w:sz w:val="20"/>
                <w:szCs w:val="20"/>
                <w:lang w:val="kk-KZ"/>
              </w:rPr>
              <w:t xml:space="preserve"> 14</w:t>
            </w:r>
            <w:r w:rsidRPr="00CD1792">
              <w:rPr>
                <w:b/>
                <w:sz w:val="20"/>
                <w:szCs w:val="20"/>
                <w:lang w:val="kk-KZ"/>
              </w:rPr>
              <w:t>.</w:t>
            </w:r>
            <w:r w:rsidRPr="003B7DCA">
              <w:rPr>
                <w:rStyle w:val="ad"/>
                <w:b w:val="0"/>
                <w:sz w:val="20"/>
                <w:szCs w:val="20"/>
                <w:lang w:val="kk-KZ"/>
              </w:rPr>
              <w:t>Транзакттік талдау топтары: тарихы, негізгі ұғымдары мен процедуралары</w:t>
            </w:r>
          </w:p>
        </w:tc>
        <w:tc>
          <w:tcPr>
            <w:tcW w:w="937" w:type="dxa"/>
            <w:tcBorders>
              <w:top w:val="single" w:sz="4" w:space="0" w:color="000000"/>
              <w:left w:val="single" w:sz="4" w:space="0" w:color="000000"/>
              <w:bottom w:val="single" w:sz="4" w:space="0" w:color="auto"/>
              <w:right w:val="single" w:sz="4" w:space="0" w:color="000000"/>
            </w:tcBorders>
            <w:shd w:val="clear" w:color="auto" w:fill="auto"/>
            <w:vAlign w:val="center"/>
          </w:tcPr>
          <w:p w:rsidR="001B07F0" w:rsidRPr="0020350B" w:rsidRDefault="001B07F0" w:rsidP="00A40E24">
            <w:pPr>
              <w:tabs>
                <w:tab w:val="left" w:pos="1276"/>
              </w:tabs>
              <w:jc w:val="center"/>
              <w:rPr>
                <w:sz w:val="20"/>
                <w:szCs w:val="20"/>
                <w:lang w:val="kk-KZ" w:eastAsia="en-US"/>
              </w:rPr>
            </w:pPr>
            <w:r>
              <w:rPr>
                <w:sz w:val="20"/>
                <w:szCs w:val="20"/>
                <w:lang w:val="kk-KZ" w:eastAsia="en-US"/>
              </w:rPr>
              <w:t>2</w:t>
            </w:r>
          </w:p>
        </w:tc>
        <w:tc>
          <w:tcPr>
            <w:tcW w:w="1331" w:type="dxa"/>
            <w:tcBorders>
              <w:top w:val="single" w:sz="4" w:space="0" w:color="000000"/>
              <w:left w:val="single" w:sz="4" w:space="0" w:color="000000"/>
              <w:bottom w:val="single" w:sz="4" w:space="0" w:color="auto"/>
              <w:right w:val="single" w:sz="4" w:space="0" w:color="000000"/>
            </w:tcBorders>
            <w:shd w:val="clear" w:color="auto" w:fill="auto"/>
            <w:vAlign w:val="center"/>
          </w:tcPr>
          <w:p w:rsidR="001B07F0" w:rsidRPr="005069CE" w:rsidRDefault="001B07F0" w:rsidP="00D273EF">
            <w:pPr>
              <w:jc w:val="center"/>
              <w:rPr>
                <w:sz w:val="20"/>
                <w:szCs w:val="20"/>
                <w:lang w:val="kk-KZ"/>
              </w:rPr>
            </w:pPr>
            <w:r w:rsidRPr="001B07F0">
              <w:rPr>
                <w:sz w:val="20"/>
                <w:szCs w:val="20"/>
                <w:lang w:val="kk-KZ"/>
              </w:rPr>
              <w:t>1</w:t>
            </w:r>
          </w:p>
        </w:tc>
      </w:tr>
      <w:tr w:rsidR="001B07F0" w:rsidRPr="005069CE" w:rsidTr="002D3320">
        <w:trPr>
          <w:trHeight w:val="315"/>
        </w:trPr>
        <w:tc>
          <w:tcPr>
            <w:tcW w:w="872" w:type="dxa"/>
            <w:vMerge/>
            <w:tcBorders>
              <w:left w:val="single" w:sz="4" w:space="0" w:color="000000"/>
              <w:right w:val="single" w:sz="4" w:space="0" w:color="000000"/>
            </w:tcBorders>
            <w:shd w:val="clear" w:color="auto" w:fill="auto"/>
            <w:vAlign w:val="center"/>
          </w:tcPr>
          <w:p w:rsidR="001B07F0" w:rsidRDefault="001B07F0" w:rsidP="00D273EF">
            <w:pPr>
              <w:jc w:val="center"/>
              <w:rPr>
                <w:sz w:val="20"/>
                <w:szCs w:val="20"/>
                <w:lang w:val="kk-KZ"/>
              </w:rPr>
            </w:pPr>
          </w:p>
        </w:tc>
        <w:tc>
          <w:tcPr>
            <w:tcW w:w="7318" w:type="dxa"/>
            <w:gridSpan w:val="2"/>
            <w:tcBorders>
              <w:top w:val="single" w:sz="4" w:space="0" w:color="auto"/>
              <w:left w:val="single" w:sz="4" w:space="0" w:color="000000"/>
              <w:bottom w:val="single" w:sz="4" w:space="0" w:color="000000"/>
              <w:right w:val="single" w:sz="4" w:space="0" w:color="000000"/>
            </w:tcBorders>
            <w:shd w:val="clear" w:color="auto" w:fill="auto"/>
          </w:tcPr>
          <w:p w:rsidR="001B07F0" w:rsidRPr="0020350B" w:rsidRDefault="001B07F0" w:rsidP="00463A63">
            <w:pPr>
              <w:pStyle w:val="a6"/>
              <w:rPr>
                <w:b/>
                <w:bCs/>
                <w:color w:val="000000"/>
                <w:sz w:val="20"/>
                <w:szCs w:val="20"/>
                <w:shd w:val="clear" w:color="auto" w:fill="FFFFFF"/>
                <w:lang w:val="kk-KZ"/>
              </w:rPr>
            </w:pPr>
            <w:r w:rsidRPr="003F230A">
              <w:rPr>
                <w:rStyle w:val="ad"/>
                <w:sz w:val="20"/>
                <w:szCs w:val="20"/>
                <w:lang w:val="kk-KZ"/>
              </w:rPr>
              <w:t xml:space="preserve">ПС </w:t>
            </w:r>
            <w:r>
              <w:rPr>
                <w:rStyle w:val="ad"/>
                <w:sz w:val="20"/>
                <w:szCs w:val="20"/>
                <w:lang w:val="kk-KZ"/>
              </w:rPr>
              <w:t>14</w:t>
            </w:r>
            <w:r w:rsidRPr="003F230A">
              <w:rPr>
                <w:rStyle w:val="ad"/>
                <w:sz w:val="20"/>
                <w:szCs w:val="20"/>
                <w:lang w:val="kk-KZ"/>
              </w:rPr>
              <w:t>.</w:t>
            </w:r>
            <w:r w:rsidRPr="00685CBE">
              <w:rPr>
                <w:rStyle w:val="ad"/>
                <w:b w:val="0"/>
                <w:sz w:val="20"/>
                <w:szCs w:val="20"/>
                <w:lang w:val="kk-KZ"/>
              </w:rPr>
              <w:t>Транзакт</w:t>
            </w:r>
            <w:r w:rsidR="00463A63">
              <w:rPr>
                <w:rStyle w:val="ad"/>
                <w:b w:val="0"/>
                <w:sz w:val="20"/>
                <w:szCs w:val="20"/>
                <w:lang w:val="kk-KZ"/>
              </w:rPr>
              <w:t>іл</w:t>
            </w:r>
            <w:r w:rsidRPr="00685CBE">
              <w:rPr>
                <w:rStyle w:val="ad"/>
                <w:b w:val="0"/>
                <w:sz w:val="20"/>
                <w:szCs w:val="20"/>
                <w:lang w:val="kk-KZ"/>
              </w:rPr>
              <w:t>ік талдау топтарының теориялық негіздері және практикалық жаттығулары</w:t>
            </w:r>
          </w:p>
        </w:tc>
        <w:tc>
          <w:tcPr>
            <w:tcW w:w="937" w:type="dxa"/>
            <w:tcBorders>
              <w:top w:val="single" w:sz="4" w:space="0" w:color="auto"/>
              <w:left w:val="single" w:sz="4" w:space="0" w:color="000000"/>
              <w:bottom w:val="single" w:sz="4" w:space="0" w:color="000000"/>
              <w:right w:val="single" w:sz="4" w:space="0" w:color="000000"/>
            </w:tcBorders>
            <w:shd w:val="clear" w:color="auto" w:fill="auto"/>
            <w:vAlign w:val="center"/>
          </w:tcPr>
          <w:p w:rsidR="001B07F0" w:rsidRPr="0020350B" w:rsidRDefault="001B07F0" w:rsidP="00A40E24">
            <w:pPr>
              <w:tabs>
                <w:tab w:val="left" w:pos="1276"/>
              </w:tabs>
              <w:jc w:val="center"/>
              <w:rPr>
                <w:sz w:val="20"/>
                <w:szCs w:val="20"/>
                <w:lang w:val="kk-KZ" w:eastAsia="en-US"/>
              </w:rPr>
            </w:pPr>
            <w:r>
              <w:rPr>
                <w:sz w:val="20"/>
                <w:szCs w:val="20"/>
                <w:lang w:val="kk-KZ" w:eastAsia="en-US"/>
              </w:rPr>
              <w:t>4</w:t>
            </w:r>
          </w:p>
        </w:tc>
        <w:tc>
          <w:tcPr>
            <w:tcW w:w="1331" w:type="dxa"/>
            <w:tcBorders>
              <w:top w:val="single" w:sz="4" w:space="0" w:color="auto"/>
              <w:left w:val="single" w:sz="4" w:space="0" w:color="000000"/>
              <w:bottom w:val="single" w:sz="4" w:space="0" w:color="000000"/>
              <w:right w:val="single" w:sz="4" w:space="0" w:color="000000"/>
            </w:tcBorders>
            <w:shd w:val="clear" w:color="auto" w:fill="auto"/>
            <w:vAlign w:val="center"/>
          </w:tcPr>
          <w:p w:rsidR="001B07F0" w:rsidRPr="005069CE" w:rsidRDefault="001B07F0" w:rsidP="00D273EF">
            <w:pPr>
              <w:jc w:val="center"/>
              <w:rPr>
                <w:sz w:val="20"/>
                <w:szCs w:val="20"/>
                <w:lang w:val="kk-KZ"/>
              </w:rPr>
            </w:pPr>
            <w:r>
              <w:rPr>
                <w:sz w:val="20"/>
                <w:szCs w:val="20"/>
                <w:lang w:val="kk-KZ"/>
              </w:rPr>
              <w:t>7</w:t>
            </w:r>
          </w:p>
        </w:tc>
      </w:tr>
      <w:tr w:rsidR="001B07F0" w:rsidRPr="00905C78" w:rsidTr="002D3320">
        <w:tc>
          <w:tcPr>
            <w:tcW w:w="872" w:type="dxa"/>
            <w:vMerge/>
            <w:tcBorders>
              <w:left w:val="single" w:sz="4" w:space="0" w:color="000000"/>
              <w:bottom w:val="single" w:sz="4" w:space="0" w:color="000000"/>
              <w:right w:val="single" w:sz="4" w:space="0" w:color="000000"/>
            </w:tcBorders>
            <w:shd w:val="clear" w:color="auto" w:fill="auto"/>
            <w:vAlign w:val="center"/>
          </w:tcPr>
          <w:p w:rsidR="001B07F0" w:rsidRDefault="001B07F0" w:rsidP="00D273EF">
            <w:pPr>
              <w:jc w:val="center"/>
              <w:rPr>
                <w:sz w:val="20"/>
                <w:szCs w:val="20"/>
                <w:lang w:val="kk-KZ"/>
              </w:rPr>
            </w:pPr>
          </w:p>
        </w:tc>
        <w:tc>
          <w:tcPr>
            <w:tcW w:w="7318" w:type="dxa"/>
            <w:gridSpan w:val="2"/>
            <w:tcBorders>
              <w:top w:val="single" w:sz="4" w:space="0" w:color="000000"/>
              <w:left w:val="single" w:sz="4" w:space="0" w:color="000000"/>
              <w:bottom w:val="single" w:sz="4" w:space="0" w:color="000000"/>
              <w:right w:val="single" w:sz="4" w:space="0" w:color="000000"/>
            </w:tcBorders>
            <w:shd w:val="clear" w:color="auto" w:fill="auto"/>
          </w:tcPr>
          <w:p w:rsidR="001B07F0" w:rsidRPr="0020350B" w:rsidRDefault="001B07F0" w:rsidP="00303269">
            <w:pPr>
              <w:pStyle w:val="3"/>
              <w:spacing w:before="0" w:line="240" w:lineRule="auto"/>
              <w:rPr>
                <w:b w:val="0"/>
                <w:bCs w:val="0"/>
                <w:color w:val="000000"/>
                <w:sz w:val="20"/>
                <w:szCs w:val="20"/>
                <w:shd w:val="clear" w:color="auto" w:fill="FFFFFF"/>
                <w:lang w:val="kk-KZ"/>
              </w:rPr>
            </w:pPr>
            <w:r w:rsidRPr="00303269">
              <w:rPr>
                <w:rFonts w:ascii="Times New Roman" w:hAnsi="Times New Roman" w:cs="Times New Roman"/>
                <w:color w:val="000000"/>
                <w:sz w:val="20"/>
                <w:szCs w:val="20"/>
                <w:shd w:val="clear" w:color="auto" w:fill="FFFFFF"/>
                <w:lang w:val="kk-KZ"/>
              </w:rPr>
              <w:t>3 СӨЖ</w:t>
            </w:r>
            <w:r w:rsidR="00303269" w:rsidRPr="00303269">
              <w:rPr>
                <w:rStyle w:val="ad"/>
                <w:rFonts w:ascii="Times New Roman" w:hAnsi="Times New Roman" w:cs="Times New Roman"/>
                <w:color w:val="auto"/>
                <w:sz w:val="20"/>
                <w:szCs w:val="20"/>
                <w:lang w:val="kk-KZ"/>
              </w:rPr>
              <w:t>«</w:t>
            </w:r>
            <w:r w:rsidR="00303269" w:rsidRPr="00303269">
              <w:rPr>
                <w:rFonts w:ascii="Times New Roman" w:hAnsi="Times New Roman" w:cs="Times New Roman"/>
                <w:b w:val="0"/>
                <w:color w:val="auto"/>
                <w:sz w:val="20"/>
                <w:szCs w:val="20"/>
                <w:lang w:val="kk-KZ"/>
              </w:rPr>
              <w:t>Жасөспірімдерге арналған топтық тренингтер сериясының бағдарламасын құрастыру»</w:t>
            </w: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7F0" w:rsidRPr="0020350B" w:rsidRDefault="001B07F0" w:rsidP="00D273EF">
            <w:pPr>
              <w:jc w:val="center"/>
              <w:rPr>
                <w:sz w:val="20"/>
                <w:szCs w:val="20"/>
                <w:lang w:val="kk-KZ"/>
              </w:rPr>
            </w:pP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7F0" w:rsidRPr="005069CE" w:rsidRDefault="001B07F0" w:rsidP="00D273EF">
            <w:pPr>
              <w:jc w:val="center"/>
              <w:rPr>
                <w:sz w:val="20"/>
                <w:szCs w:val="20"/>
                <w:lang w:val="kk-KZ"/>
              </w:rPr>
            </w:pPr>
            <w:r>
              <w:rPr>
                <w:sz w:val="20"/>
                <w:szCs w:val="20"/>
                <w:lang w:val="kk-KZ"/>
              </w:rPr>
              <w:t>20</w:t>
            </w:r>
          </w:p>
        </w:tc>
      </w:tr>
      <w:tr w:rsidR="003B7DCA" w:rsidRPr="005069CE" w:rsidTr="00685CBE">
        <w:trPr>
          <w:trHeight w:val="426"/>
        </w:trPr>
        <w:tc>
          <w:tcPr>
            <w:tcW w:w="872" w:type="dxa"/>
            <w:vMerge w:val="restart"/>
            <w:tcBorders>
              <w:top w:val="single" w:sz="4" w:space="0" w:color="000000"/>
              <w:left w:val="single" w:sz="4" w:space="0" w:color="000000"/>
              <w:right w:val="single" w:sz="4" w:space="0" w:color="000000"/>
            </w:tcBorders>
            <w:shd w:val="clear" w:color="auto" w:fill="auto"/>
            <w:vAlign w:val="center"/>
          </w:tcPr>
          <w:p w:rsidR="003B7DCA" w:rsidRDefault="003B7DCA" w:rsidP="00D273EF">
            <w:pPr>
              <w:rPr>
                <w:sz w:val="20"/>
                <w:szCs w:val="20"/>
                <w:lang w:val="kk-KZ"/>
              </w:rPr>
            </w:pPr>
            <w:r>
              <w:rPr>
                <w:sz w:val="20"/>
                <w:szCs w:val="20"/>
                <w:lang w:val="kk-KZ"/>
              </w:rPr>
              <w:t xml:space="preserve">15  </w:t>
            </w:r>
          </w:p>
          <w:p w:rsidR="003B7DCA" w:rsidRDefault="003B7DCA" w:rsidP="00D273EF">
            <w:pPr>
              <w:rPr>
                <w:sz w:val="20"/>
                <w:szCs w:val="20"/>
                <w:lang w:val="kk-KZ"/>
              </w:rPr>
            </w:pPr>
          </w:p>
          <w:p w:rsidR="003B7DCA" w:rsidRPr="005069CE" w:rsidRDefault="003B7DCA" w:rsidP="00D273EF">
            <w:pPr>
              <w:rPr>
                <w:sz w:val="20"/>
                <w:szCs w:val="20"/>
                <w:lang w:val="kk-KZ"/>
              </w:rPr>
            </w:pPr>
          </w:p>
        </w:tc>
        <w:tc>
          <w:tcPr>
            <w:tcW w:w="7318" w:type="dxa"/>
            <w:gridSpan w:val="2"/>
            <w:tcBorders>
              <w:top w:val="single" w:sz="4" w:space="0" w:color="000000"/>
              <w:left w:val="single" w:sz="4" w:space="0" w:color="000000"/>
              <w:bottom w:val="single" w:sz="4" w:space="0" w:color="auto"/>
              <w:right w:val="single" w:sz="4" w:space="0" w:color="000000"/>
            </w:tcBorders>
            <w:shd w:val="clear" w:color="auto" w:fill="auto"/>
          </w:tcPr>
          <w:p w:rsidR="003B7DCA" w:rsidRPr="00941D44" w:rsidRDefault="003B7DCA" w:rsidP="00C925FD">
            <w:pPr>
              <w:tabs>
                <w:tab w:val="left" w:pos="318"/>
              </w:tabs>
              <w:rPr>
                <w:b/>
                <w:bCs/>
                <w:color w:val="000000"/>
                <w:sz w:val="20"/>
                <w:szCs w:val="20"/>
                <w:shd w:val="clear" w:color="auto" w:fill="FFFFFF"/>
                <w:lang w:val="kk-KZ"/>
              </w:rPr>
            </w:pPr>
            <w:r w:rsidRPr="0020350B">
              <w:rPr>
                <w:b/>
                <w:sz w:val="20"/>
                <w:szCs w:val="20"/>
                <w:lang w:val="kk-KZ"/>
              </w:rPr>
              <w:t>Д</w:t>
            </w:r>
            <w:r>
              <w:rPr>
                <w:b/>
                <w:sz w:val="20"/>
                <w:szCs w:val="20"/>
                <w:lang w:val="kk-KZ"/>
              </w:rPr>
              <w:t xml:space="preserve"> 15</w:t>
            </w:r>
            <w:r w:rsidRPr="00CD1792">
              <w:rPr>
                <w:b/>
                <w:sz w:val="20"/>
                <w:szCs w:val="20"/>
                <w:lang w:val="kk-KZ"/>
              </w:rPr>
              <w:t>.</w:t>
            </w:r>
            <w:r w:rsidRPr="00685CBE">
              <w:rPr>
                <w:rStyle w:val="ad"/>
                <w:b w:val="0"/>
                <w:sz w:val="20"/>
                <w:szCs w:val="20"/>
                <w:lang w:val="kk-KZ"/>
              </w:rPr>
              <w:t>Дағдыларды дамыту және тұлғалық өсу тренингтері: тарихы, негізгі ұғымдары мен процедуралары</w:t>
            </w:r>
          </w:p>
        </w:tc>
        <w:tc>
          <w:tcPr>
            <w:tcW w:w="937" w:type="dxa"/>
            <w:tcBorders>
              <w:top w:val="single" w:sz="4" w:space="0" w:color="000000"/>
              <w:left w:val="single" w:sz="4" w:space="0" w:color="000000"/>
              <w:bottom w:val="single" w:sz="4" w:space="0" w:color="auto"/>
              <w:right w:val="single" w:sz="4" w:space="0" w:color="000000"/>
            </w:tcBorders>
            <w:shd w:val="clear" w:color="auto" w:fill="auto"/>
            <w:vAlign w:val="center"/>
          </w:tcPr>
          <w:p w:rsidR="003B7DCA" w:rsidRPr="0020350B" w:rsidRDefault="003B7DCA" w:rsidP="00A40E24">
            <w:pPr>
              <w:tabs>
                <w:tab w:val="left" w:pos="1276"/>
              </w:tabs>
              <w:jc w:val="center"/>
              <w:rPr>
                <w:sz w:val="20"/>
                <w:szCs w:val="20"/>
                <w:lang w:val="kk-KZ" w:eastAsia="en-US"/>
              </w:rPr>
            </w:pPr>
            <w:r>
              <w:rPr>
                <w:sz w:val="20"/>
                <w:szCs w:val="20"/>
                <w:lang w:val="kk-KZ" w:eastAsia="en-US"/>
              </w:rPr>
              <w:t>2</w:t>
            </w:r>
          </w:p>
        </w:tc>
        <w:tc>
          <w:tcPr>
            <w:tcW w:w="1331" w:type="dxa"/>
            <w:tcBorders>
              <w:top w:val="single" w:sz="4" w:space="0" w:color="000000"/>
              <w:left w:val="single" w:sz="4" w:space="0" w:color="000000"/>
              <w:bottom w:val="single" w:sz="4" w:space="0" w:color="auto"/>
              <w:right w:val="single" w:sz="4" w:space="0" w:color="000000"/>
            </w:tcBorders>
            <w:shd w:val="clear" w:color="auto" w:fill="auto"/>
            <w:vAlign w:val="center"/>
          </w:tcPr>
          <w:p w:rsidR="003B7DCA" w:rsidRPr="00685CBE" w:rsidRDefault="003B7DCA" w:rsidP="00D273EF">
            <w:pPr>
              <w:jc w:val="center"/>
              <w:rPr>
                <w:bCs/>
                <w:sz w:val="20"/>
                <w:szCs w:val="20"/>
                <w:lang w:val="kk-KZ"/>
              </w:rPr>
            </w:pPr>
            <w:r w:rsidRPr="00685CBE">
              <w:rPr>
                <w:bCs/>
                <w:sz w:val="20"/>
                <w:szCs w:val="20"/>
                <w:lang w:val="kk-KZ"/>
              </w:rPr>
              <w:t>1</w:t>
            </w:r>
          </w:p>
        </w:tc>
      </w:tr>
      <w:tr w:rsidR="003B7DCA" w:rsidRPr="005069CE" w:rsidTr="000E0F81">
        <w:trPr>
          <w:trHeight w:val="258"/>
        </w:trPr>
        <w:tc>
          <w:tcPr>
            <w:tcW w:w="872" w:type="dxa"/>
            <w:vMerge/>
            <w:tcBorders>
              <w:left w:val="single" w:sz="4" w:space="0" w:color="000000"/>
              <w:right w:val="single" w:sz="4" w:space="0" w:color="000000"/>
            </w:tcBorders>
            <w:shd w:val="clear" w:color="auto" w:fill="auto"/>
            <w:vAlign w:val="center"/>
          </w:tcPr>
          <w:p w:rsidR="003B7DCA" w:rsidRDefault="003B7DCA" w:rsidP="00D273EF">
            <w:pPr>
              <w:rPr>
                <w:sz w:val="20"/>
                <w:szCs w:val="20"/>
                <w:lang w:val="kk-KZ"/>
              </w:rPr>
            </w:pPr>
          </w:p>
        </w:tc>
        <w:tc>
          <w:tcPr>
            <w:tcW w:w="7318" w:type="dxa"/>
            <w:gridSpan w:val="2"/>
            <w:tcBorders>
              <w:top w:val="single" w:sz="4" w:space="0" w:color="auto"/>
              <w:left w:val="single" w:sz="4" w:space="0" w:color="000000"/>
              <w:bottom w:val="single" w:sz="4" w:space="0" w:color="000000"/>
              <w:right w:val="single" w:sz="4" w:space="0" w:color="000000"/>
            </w:tcBorders>
            <w:shd w:val="clear" w:color="auto" w:fill="auto"/>
          </w:tcPr>
          <w:p w:rsidR="003B7DCA" w:rsidRPr="0020350B" w:rsidRDefault="003B7DCA" w:rsidP="00685CBE">
            <w:pPr>
              <w:pStyle w:val="a6"/>
              <w:rPr>
                <w:b/>
                <w:sz w:val="20"/>
                <w:szCs w:val="20"/>
                <w:lang w:val="kk-KZ"/>
              </w:rPr>
            </w:pPr>
            <w:r w:rsidRPr="003F230A">
              <w:rPr>
                <w:rStyle w:val="ad"/>
                <w:sz w:val="20"/>
                <w:szCs w:val="20"/>
                <w:lang w:val="kk-KZ"/>
              </w:rPr>
              <w:t xml:space="preserve">ПС </w:t>
            </w:r>
            <w:r>
              <w:rPr>
                <w:rStyle w:val="ad"/>
                <w:sz w:val="20"/>
                <w:szCs w:val="20"/>
                <w:lang w:val="kk-KZ"/>
              </w:rPr>
              <w:t>15</w:t>
            </w:r>
            <w:r w:rsidRPr="003F230A">
              <w:rPr>
                <w:rStyle w:val="ad"/>
                <w:sz w:val="20"/>
                <w:szCs w:val="20"/>
                <w:lang w:val="kk-KZ"/>
              </w:rPr>
              <w:t>.</w:t>
            </w:r>
            <w:r w:rsidRPr="00685CBE">
              <w:rPr>
                <w:rStyle w:val="ad"/>
                <w:b w:val="0"/>
                <w:sz w:val="20"/>
                <w:szCs w:val="20"/>
                <w:lang w:val="kk-KZ"/>
              </w:rPr>
              <w:t>Дағдыларды дамыту және тұлғалық өсу тренингтерінің теориялық негіздері және практикалық жаттығулары</w:t>
            </w:r>
          </w:p>
        </w:tc>
        <w:tc>
          <w:tcPr>
            <w:tcW w:w="937" w:type="dxa"/>
            <w:tcBorders>
              <w:top w:val="single" w:sz="4" w:space="0" w:color="auto"/>
              <w:left w:val="single" w:sz="4" w:space="0" w:color="000000"/>
              <w:bottom w:val="single" w:sz="4" w:space="0" w:color="000000"/>
              <w:right w:val="single" w:sz="4" w:space="0" w:color="000000"/>
            </w:tcBorders>
            <w:shd w:val="clear" w:color="auto" w:fill="auto"/>
            <w:vAlign w:val="center"/>
          </w:tcPr>
          <w:p w:rsidR="003B7DCA" w:rsidRPr="0020350B" w:rsidRDefault="003B7DCA" w:rsidP="00A40E24">
            <w:pPr>
              <w:tabs>
                <w:tab w:val="left" w:pos="1276"/>
              </w:tabs>
              <w:jc w:val="center"/>
              <w:rPr>
                <w:sz w:val="20"/>
                <w:szCs w:val="20"/>
                <w:lang w:val="kk-KZ" w:eastAsia="en-US"/>
              </w:rPr>
            </w:pPr>
            <w:r>
              <w:rPr>
                <w:sz w:val="20"/>
                <w:szCs w:val="20"/>
                <w:lang w:val="kk-KZ" w:eastAsia="en-US"/>
              </w:rPr>
              <w:t>4</w:t>
            </w:r>
          </w:p>
        </w:tc>
        <w:tc>
          <w:tcPr>
            <w:tcW w:w="1331" w:type="dxa"/>
            <w:tcBorders>
              <w:top w:val="single" w:sz="4" w:space="0" w:color="auto"/>
              <w:left w:val="single" w:sz="4" w:space="0" w:color="000000"/>
              <w:bottom w:val="single" w:sz="4" w:space="0" w:color="000000"/>
              <w:right w:val="single" w:sz="4" w:space="0" w:color="000000"/>
            </w:tcBorders>
            <w:shd w:val="clear" w:color="auto" w:fill="auto"/>
            <w:vAlign w:val="center"/>
          </w:tcPr>
          <w:p w:rsidR="003B7DCA" w:rsidRPr="00685CBE" w:rsidRDefault="003B7DCA" w:rsidP="00D273EF">
            <w:pPr>
              <w:jc w:val="center"/>
              <w:rPr>
                <w:bCs/>
                <w:sz w:val="20"/>
                <w:szCs w:val="20"/>
                <w:lang w:val="kk-KZ"/>
              </w:rPr>
            </w:pPr>
            <w:r>
              <w:rPr>
                <w:bCs/>
                <w:sz w:val="20"/>
                <w:szCs w:val="20"/>
                <w:lang w:val="kk-KZ"/>
              </w:rPr>
              <w:t>11</w:t>
            </w:r>
          </w:p>
        </w:tc>
      </w:tr>
      <w:tr w:rsidR="003B7DCA" w:rsidRPr="005069CE" w:rsidTr="000E0F81">
        <w:tc>
          <w:tcPr>
            <w:tcW w:w="872" w:type="dxa"/>
            <w:vMerge/>
            <w:tcBorders>
              <w:left w:val="single" w:sz="4" w:space="0" w:color="000000"/>
              <w:bottom w:val="single" w:sz="4" w:space="0" w:color="000000"/>
              <w:right w:val="single" w:sz="4" w:space="0" w:color="000000"/>
            </w:tcBorders>
            <w:shd w:val="clear" w:color="auto" w:fill="auto"/>
            <w:vAlign w:val="center"/>
          </w:tcPr>
          <w:p w:rsidR="003B7DCA" w:rsidRDefault="003B7DCA" w:rsidP="00D273EF">
            <w:pPr>
              <w:rPr>
                <w:sz w:val="20"/>
                <w:szCs w:val="20"/>
                <w:lang w:val="kk-KZ"/>
              </w:rPr>
            </w:pPr>
          </w:p>
        </w:tc>
        <w:tc>
          <w:tcPr>
            <w:tcW w:w="7318" w:type="dxa"/>
            <w:gridSpan w:val="2"/>
            <w:tcBorders>
              <w:top w:val="single" w:sz="4" w:space="0" w:color="000000"/>
              <w:left w:val="single" w:sz="4" w:space="0" w:color="000000"/>
              <w:bottom w:val="single" w:sz="4" w:space="0" w:color="000000"/>
              <w:right w:val="single" w:sz="4" w:space="0" w:color="000000"/>
            </w:tcBorders>
            <w:shd w:val="clear" w:color="auto" w:fill="auto"/>
          </w:tcPr>
          <w:p w:rsidR="003B7DCA" w:rsidRPr="00303269" w:rsidRDefault="003B7DCA" w:rsidP="003B7DCA">
            <w:pPr>
              <w:tabs>
                <w:tab w:val="left" w:pos="318"/>
              </w:tabs>
              <w:rPr>
                <w:b/>
                <w:bCs/>
                <w:color w:val="000000"/>
                <w:sz w:val="18"/>
                <w:szCs w:val="18"/>
                <w:shd w:val="clear" w:color="auto" w:fill="FFFFFF"/>
                <w:lang w:val="kk-KZ"/>
              </w:rPr>
            </w:pPr>
            <w:r w:rsidRPr="00303269">
              <w:rPr>
                <w:b/>
                <w:bCs/>
                <w:color w:val="000000"/>
                <w:sz w:val="18"/>
                <w:szCs w:val="18"/>
                <w:shd w:val="clear" w:color="auto" w:fill="FFFFFF"/>
                <w:lang w:val="kk-KZ"/>
              </w:rPr>
              <w:t xml:space="preserve">6 СОӨЖ. </w:t>
            </w:r>
            <w:r w:rsidRPr="00303269">
              <w:rPr>
                <w:rStyle w:val="ypks7kbdpwfgdykd3qb9"/>
                <w:sz w:val="18"/>
                <w:szCs w:val="18"/>
                <w:lang w:val="kk-KZ"/>
              </w:rPr>
              <w:t>Қортынды бақылау</w:t>
            </w:r>
            <w:r w:rsidRPr="00303269">
              <w:rPr>
                <w:sz w:val="18"/>
                <w:szCs w:val="18"/>
                <w:lang w:val="kk-KZ"/>
              </w:rPr>
              <w:t xml:space="preserve"> бойынша </w:t>
            </w:r>
            <w:r w:rsidRPr="00303269">
              <w:rPr>
                <w:rStyle w:val="ypks7kbdpwfgdykd3qb9"/>
                <w:sz w:val="18"/>
                <w:szCs w:val="18"/>
                <w:lang w:val="kk-KZ"/>
              </w:rPr>
              <w:t>кеңес</w:t>
            </w:r>
            <w:r w:rsidRPr="00303269">
              <w:rPr>
                <w:sz w:val="18"/>
                <w:szCs w:val="18"/>
                <w:lang w:val="kk-KZ"/>
              </w:rPr>
              <w:t xml:space="preserve"> беру</w:t>
            </w: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7DCA" w:rsidRPr="0020350B" w:rsidRDefault="003B7DCA" w:rsidP="00D273EF">
            <w:pPr>
              <w:jc w:val="center"/>
              <w:rPr>
                <w:sz w:val="20"/>
                <w:szCs w:val="20"/>
                <w:lang w:val="kk-KZ"/>
              </w:rPr>
            </w:pP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7DCA" w:rsidRPr="00685CBE" w:rsidRDefault="003B7DCA" w:rsidP="00D273EF">
            <w:pPr>
              <w:jc w:val="center"/>
              <w:rPr>
                <w:bCs/>
                <w:sz w:val="20"/>
                <w:szCs w:val="20"/>
                <w:lang w:val="kk-KZ"/>
              </w:rPr>
            </w:pPr>
            <w:r w:rsidRPr="00685CBE">
              <w:rPr>
                <w:bCs/>
                <w:sz w:val="20"/>
                <w:szCs w:val="20"/>
                <w:lang w:val="kk-KZ"/>
              </w:rPr>
              <w:t>0</w:t>
            </w:r>
          </w:p>
        </w:tc>
      </w:tr>
      <w:tr w:rsidR="00633E29" w:rsidRPr="005069CE" w:rsidTr="00685CBE">
        <w:tc>
          <w:tcPr>
            <w:tcW w:w="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3E29" w:rsidRPr="005069CE" w:rsidRDefault="00633E29" w:rsidP="00D273EF">
            <w:pPr>
              <w:jc w:val="center"/>
              <w:rPr>
                <w:sz w:val="20"/>
                <w:szCs w:val="20"/>
                <w:lang w:val="kk-KZ"/>
              </w:rPr>
            </w:pPr>
          </w:p>
        </w:tc>
        <w:tc>
          <w:tcPr>
            <w:tcW w:w="7318" w:type="dxa"/>
            <w:gridSpan w:val="2"/>
            <w:tcBorders>
              <w:top w:val="single" w:sz="4" w:space="0" w:color="000000"/>
              <w:left w:val="single" w:sz="4" w:space="0" w:color="000000"/>
              <w:bottom w:val="single" w:sz="4" w:space="0" w:color="000000"/>
              <w:right w:val="single" w:sz="4" w:space="0" w:color="000000"/>
            </w:tcBorders>
            <w:shd w:val="clear" w:color="auto" w:fill="auto"/>
          </w:tcPr>
          <w:p w:rsidR="00633E29" w:rsidRPr="0020350B" w:rsidRDefault="00E836C2" w:rsidP="00A40E24">
            <w:pPr>
              <w:snapToGrid w:val="0"/>
              <w:jc w:val="both"/>
              <w:rPr>
                <w:b/>
                <w:bCs/>
                <w:sz w:val="20"/>
                <w:szCs w:val="20"/>
                <w:lang w:val="kk-KZ" w:eastAsia="ar-SA"/>
              </w:rPr>
            </w:pPr>
            <w:r>
              <w:rPr>
                <w:b/>
                <w:bCs/>
                <w:sz w:val="20"/>
                <w:szCs w:val="20"/>
                <w:lang w:val="kk-KZ" w:eastAsia="ar-SA"/>
              </w:rPr>
              <w:t>АБ</w:t>
            </w: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3E29" w:rsidRPr="0020350B" w:rsidRDefault="00633E29" w:rsidP="00A40E24">
            <w:pPr>
              <w:jc w:val="center"/>
              <w:rPr>
                <w:sz w:val="20"/>
                <w:szCs w:val="20"/>
                <w:lang w:val="kk-KZ"/>
              </w:rPr>
            </w:pP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3E29" w:rsidRPr="00633E29" w:rsidRDefault="00633E29" w:rsidP="00A40E24">
            <w:pPr>
              <w:jc w:val="center"/>
              <w:rPr>
                <w:b/>
                <w:sz w:val="20"/>
                <w:szCs w:val="20"/>
                <w:lang w:val="kk-KZ"/>
              </w:rPr>
            </w:pPr>
            <w:r w:rsidRPr="00633E29">
              <w:rPr>
                <w:b/>
                <w:sz w:val="20"/>
                <w:szCs w:val="20"/>
                <w:lang w:val="kk-KZ"/>
              </w:rPr>
              <w:t>100</w:t>
            </w:r>
          </w:p>
        </w:tc>
      </w:tr>
      <w:tr w:rsidR="00633E29" w:rsidRPr="003B7DCA" w:rsidTr="00685CBE">
        <w:tblPrEx>
          <w:tblLook w:val="04A0"/>
        </w:tblPrEx>
        <w:tc>
          <w:tcPr>
            <w:tcW w:w="9127" w:type="dxa"/>
            <w:gridSpan w:val="4"/>
            <w:shd w:val="clear" w:color="auto" w:fill="FFFFFF" w:themeFill="background1"/>
          </w:tcPr>
          <w:p w:rsidR="00633E29" w:rsidRPr="003B7DCA" w:rsidRDefault="00633E29" w:rsidP="00D273EF">
            <w:pPr>
              <w:tabs>
                <w:tab w:val="left" w:pos="1276"/>
              </w:tabs>
              <w:rPr>
                <w:b/>
                <w:sz w:val="20"/>
                <w:szCs w:val="20"/>
                <w:lang w:val="kk-KZ"/>
              </w:rPr>
            </w:pPr>
            <w:r>
              <w:rPr>
                <w:b/>
                <w:sz w:val="20"/>
                <w:szCs w:val="20"/>
                <w:lang w:val="kk-KZ"/>
              </w:rPr>
              <w:t>Қорытынды бақылау</w:t>
            </w:r>
            <w:r w:rsidRPr="003B7DCA">
              <w:rPr>
                <w:b/>
                <w:sz w:val="20"/>
                <w:szCs w:val="20"/>
                <w:lang w:val="kk-KZ"/>
              </w:rPr>
              <w:t xml:space="preserve"> (</w:t>
            </w:r>
            <w:r>
              <w:rPr>
                <w:b/>
                <w:sz w:val="20"/>
                <w:szCs w:val="20"/>
                <w:lang w:val="kk-KZ"/>
              </w:rPr>
              <w:t>емтиха</w:t>
            </w:r>
            <w:r w:rsidRPr="003B7DCA">
              <w:rPr>
                <w:b/>
                <w:sz w:val="20"/>
                <w:szCs w:val="20"/>
                <w:lang w:val="kk-KZ"/>
              </w:rPr>
              <w:t>н)</w:t>
            </w:r>
          </w:p>
        </w:tc>
        <w:tc>
          <w:tcPr>
            <w:tcW w:w="1331" w:type="dxa"/>
            <w:shd w:val="clear" w:color="auto" w:fill="FFFFFF" w:themeFill="background1"/>
          </w:tcPr>
          <w:p w:rsidR="00633E29" w:rsidRPr="003B7DCA" w:rsidRDefault="00633E29" w:rsidP="00D273EF">
            <w:pPr>
              <w:tabs>
                <w:tab w:val="left" w:pos="1276"/>
              </w:tabs>
              <w:jc w:val="center"/>
              <w:rPr>
                <w:b/>
                <w:sz w:val="20"/>
                <w:szCs w:val="20"/>
                <w:lang w:val="kk-KZ"/>
              </w:rPr>
            </w:pPr>
            <w:r w:rsidRPr="003B7DCA">
              <w:rPr>
                <w:b/>
                <w:sz w:val="20"/>
                <w:szCs w:val="20"/>
                <w:lang w:val="kk-KZ"/>
              </w:rPr>
              <w:t>100</w:t>
            </w:r>
          </w:p>
        </w:tc>
      </w:tr>
      <w:tr w:rsidR="00633E29" w:rsidRPr="003B7DCA" w:rsidTr="00685CBE">
        <w:tblPrEx>
          <w:tblLook w:val="04A0"/>
        </w:tblPrEx>
        <w:tc>
          <w:tcPr>
            <w:tcW w:w="9127" w:type="dxa"/>
            <w:gridSpan w:val="4"/>
            <w:shd w:val="clear" w:color="auto" w:fill="FFFFFF" w:themeFill="background1"/>
          </w:tcPr>
          <w:p w:rsidR="00633E29" w:rsidRPr="003B7DCA" w:rsidRDefault="00633E29" w:rsidP="00D273EF">
            <w:pPr>
              <w:tabs>
                <w:tab w:val="left" w:pos="1276"/>
              </w:tabs>
              <w:rPr>
                <w:b/>
                <w:sz w:val="20"/>
                <w:szCs w:val="20"/>
                <w:lang w:val="kk-KZ"/>
              </w:rPr>
            </w:pPr>
            <w:r>
              <w:rPr>
                <w:b/>
                <w:sz w:val="20"/>
                <w:szCs w:val="20"/>
                <w:lang w:val="kk-KZ"/>
              </w:rPr>
              <w:t xml:space="preserve">Пән үшін жиынтығы </w:t>
            </w:r>
          </w:p>
        </w:tc>
        <w:tc>
          <w:tcPr>
            <w:tcW w:w="1331" w:type="dxa"/>
            <w:shd w:val="clear" w:color="auto" w:fill="FFFFFF" w:themeFill="background1"/>
          </w:tcPr>
          <w:p w:rsidR="00633E29" w:rsidRPr="003B7DCA" w:rsidRDefault="00633E29" w:rsidP="00D273EF">
            <w:pPr>
              <w:tabs>
                <w:tab w:val="left" w:pos="1276"/>
              </w:tabs>
              <w:jc w:val="center"/>
              <w:rPr>
                <w:b/>
                <w:sz w:val="20"/>
                <w:szCs w:val="20"/>
                <w:lang w:val="kk-KZ"/>
              </w:rPr>
            </w:pPr>
            <w:r w:rsidRPr="003B7DCA">
              <w:rPr>
                <w:b/>
                <w:sz w:val="20"/>
                <w:szCs w:val="20"/>
                <w:lang w:val="kk-KZ"/>
              </w:rPr>
              <w:t>100</w:t>
            </w:r>
          </w:p>
        </w:tc>
      </w:tr>
    </w:tbl>
    <w:p w:rsidR="00FF1C4E" w:rsidRPr="003B7DCA" w:rsidRDefault="00FF1C4E" w:rsidP="00FF1C4E">
      <w:pPr>
        <w:tabs>
          <w:tab w:val="left" w:pos="1276"/>
        </w:tabs>
        <w:jc w:val="center"/>
        <w:rPr>
          <w:b/>
          <w:sz w:val="20"/>
          <w:szCs w:val="20"/>
          <w:lang w:val="kk-KZ"/>
        </w:rPr>
      </w:pPr>
    </w:p>
    <w:p w:rsidR="00950F6F" w:rsidRPr="003B7DCA" w:rsidRDefault="00950F6F" w:rsidP="00037F43">
      <w:pPr>
        <w:rPr>
          <w:sz w:val="20"/>
          <w:szCs w:val="20"/>
          <w:lang w:val="kk-KZ"/>
        </w:rPr>
      </w:pPr>
    </w:p>
    <w:p w:rsidR="00C23C2B" w:rsidRPr="00062C06" w:rsidRDefault="00C23C2B" w:rsidP="00C23C2B">
      <w:pPr>
        <w:spacing w:after="120"/>
        <w:ind w:left="709" w:hanging="709"/>
        <w:rPr>
          <w:b/>
          <w:sz w:val="20"/>
          <w:szCs w:val="20"/>
        </w:rPr>
      </w:pPr>
      <w:r w:rsidRPr="003B7DCA">
        <w:rPr>
          <w:b/>
          <w:sz w:val="20"/>
          <w:szCs w:val="20"/>
          <w:lang w:val="kk-KZ"/>
        </w:rPr>
        <w:t>Декан  ___________________________________ Мейрбаев Б.</w:t>
      </w:r>
      <w:r w:rsidRPr="00062C06">
        <w:rPr>
          <w:b/>
          <w:sz w:val="20"/>
          <w:szCs w:val="20"/>
        </w:rPr>
        <w:t>Б.</w:t>
      </w:r>
    </w:p>
    <w:p w:rsidR="00C23C2B" w:rsidRPr="00062C06" w:rsidRDefault="00C23C2B" w:rsidP="00C23C2B">
      <w:pPr>
        <w:spacing w:after="120"/>
        <w:ind w:left="709" w:hanging="709"/>
        <w:rPr>
          <w:b/>
          <w:sz w:val="20"/>
          <w:szCs w:val="20"/>
        </w:rPr>
      </w:pPr>
      <w:r>
        <w:rPr>
          <w:b/>
          <w:sz w:val="20"/>
          <w:szCs w:val="20"/>
          <w:lang w:val="kk-KZ"/>
        </w:rPr>
        <w:t>Кафедра меңгерушісі</w:t>
      </w:r>
      <w:proofErr w:type="spellStart"/>
      <w:r w:rsidRPr="00062C06">
        <w:rPr>
          <w:b/>
          <w:sz w:val="20"/>
          <w:szCs w:val="20"/>
        </w:rPr>
        <w:t>______________________</w:t>
      </w:r>
      <w:r w:rsidR="00952FFE">
        <w:rPr>
          <w:b/>
          <w:sz w:val="20"/>
          <w:szCs w:val="20"/>
        </w:rPr>
        <w:t>Нурмахан</w:t>
      </w:r>
      <w:r>
        <w:rPr>
          <w:b/>
          <w:sz w:val="20"/>
          <w:szCs w:val="20"/>
        </w:rPr>
        <w:t>бетов</w:t>
      </w:r>
      <w:proofErr w:type="spellEnd"/>
      <w:r>
        <w:rPr>
          <w:b/>
          <w:sz w:val="20"/>
          <w:szCs w:val="20"/>
        </w:rPr>
        <w:t xml:space="preserve"> А.Л.</w:t>
      </w:r>
    </w:p>
    <w:p w:rsidR="00C23C2B" w:rsidRPr="00062C06" w:rsidRDefault="00C23C2B" w:rsidP="00C23C2B">
      <w:pPr>
        <w:spacing w:after="120"/>
        <w:ind w:left="709" w:hanging="709"/>
        <w:rPr>
          <w:sz w:val="20"/>
          <w:szCs w:val="20"/>
        </w:rPr>
      </w:pPr>
      <w:r>
        <w:rPr>
          <w:b/>
          <w:sz w:val="20"/>
          <w:szCs w:val="20"/>
          <w:lang w:val="kk-KZ"/>
        </w:rPr>
        <w:t xml:space="preserve">Дәріскер </w:t>
      </w:r>
      <w:r w:rsidRPr="00062C06">
        <w:rPr>
          <w:b/>
          <w:sz w:val="20"/>
          <w:szCs w:val="20"/>
        </w:rPr>
        <w:t>___</w:t>
      </w:r>
      <w:r>
        <w:rPr>
          <w:b/>
          <w:sz w:val="20"/>
          <w:szCs w:val="20"/>
        </w:rPr>
        <w:t>______________________________</w:t>
      </w:r>
      <w:r>
        <w:rPr>
          <w:b/>
          <w:sz w:val="20"/>
          <w:szCs w:val="20"/>
          <w:lang w:val="kk-KZ"/>
        </w:rPr>
        <w:t>Кудайбергенова С.К.</w:t>
      </w:r>
    </w:p>
    <w:p w:rsidR="00C37009" w:rsidRDefault="00C37009" w:rsidP="00C23C2B">
      <w:pPr>
        <w:ind w:left="709" w:hanging="709"/>
        <w:jc w:val="both"/>
        <w:rPr>
          <w:lang w:val="kk-KZ"/>
        </w:rPr>
      </w:pPr>
    </w:p>
    <w:p w:rsidR="00C37009" w:rsidRDefault="00C37009" w:rsidP="00C23C2B">
      <w:pPr>
        <w:ind w:left="709" w:hanging="709"/>
        <w:rPr>
          <w:lang w:val="kk-KZ"/>
        </w:rPr>
      </w:pPr>
    </w:p>
    <w:p w:rsidR="00950F6F" w:rsidRPr="00037F43" w:rsidRDefault="00950F6F" w:rsidP="00037F43">
      <w:pPr>
        <w:jc w:val="both"/>
        <w:rPr>
          <w:sz w:val="20"/>
          <w:szCs w:val="20"/>
          <w:lang w:val="kk-KZ"/>
        </w:rPr>
      </w:pPr>
    </w:p>
    <w:sectPr w:rsidR="00950F6F" w:rsidRPr="00037F43" w:rsidSect="00504FE2">
      <w:pgSz w:w="11906" w:h="16838"/>
      <w:pgMar w:top="1134" w:right="566"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25ADD"/>
    <w:multiLevelType w:val="hybridMultilevel"/>
    <w:tmpl w:val="0F046F04"/>
    <w:lvl w:ilvl="0" w:tplc="26A4A67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52D424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A5D3CB1"/>
    <w:multiLevelType w:val="hybridMultilevel"/>
    <w:tmpl w:val="BC768F52"/>
    <w:lvl w:ilvl="0" w:tplc="B51096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E3D42B8"/>
    <w:multiLevelType w:val="hybridMultilevel"/>
    <w:tmpl w:val="8B941A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32B5CE0"/>
    <w:multiLevelType w:val="hybridMultilevel"/>
    <w:tmpl w:val="AA90F6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D13604A"/>
    <w:multiLevelType w:val="hybridMultilevel"/>
    <w:tmpl w:val="5D9A5026"/>
    <w:lvl w:ilvl="0" w:tplc="0419000F">
      <w:start w:val="1"/>
      <w:numFmt w:val="decimal"/>
      <w:lvlText w:val="%1."/>
      <w:lvlJc w:val="left"/>
      <w:pPr>
        <w:ind w:left="644"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B1C5069"/>
    <w:multiLevelType w:val="hybridMultilevel"/>
    <w:tmpl w:val="DBC47916"/>
    <w:lvl w:ilvl="0" w:tplc="9E908D80">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nsid w:val="40413AF3"/>
    <w:multiLevelType w:val="hybridMultilevel"/>
    <w:tmpl w:val="5FD630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0512D20"/>
    <w:multiLevelType w:val="hybridMultilevel"/>
    <w:tmpl w:val="C9E85D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76D6A96"/>
    <w:multiLevelType w:val="hybridMultilevel"/>
    <w:tmpl w:val="7F1CF4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5985F8A"/>
    <w:multiLevelType w:val="hybridMultilevel"/>
    <w:tmpl w:val="FA6CB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9BA7D8A"/>
    <w:multiLevelType w:val="hybridMultilevel"/>
    <w:tmpl w:val="B7827C4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EDF5CD8"/>
    <w:multiLevelType w:val="hybridMultilevel"/>
    <w:tmpl w:val="11E604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0E85149"/>
    <w:multiLevelType w:val="hybridMultilevel"/>
    <w:tmpl w:val="721E6ADC"/>
    <w:lvl w:ilvl="0" w:tplc="078A7568">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8FD43B6"/>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5">
    <w:nsid w:val="79395E3D"/>
    <w:multiLevelType w:val="hybridMultilevel"/>
    <w:tmpl w:val="1A20C35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C09386F"/>
    <w:multiLevelType w:val="hybridMultilevel"/>
    <w:tmpl w:val="5D9A5026"/>
    <w:lvl w:ilvl="0" w:tplc="0419000F">
      <w:start w:val="1"/>
      <w:numFmt w:val="decimal"/>
      <w:lvlText w:val="%1."/>
      <w:lvlJc w:val="left"/>
      <w:pPr>
        <w:ind w:left="644"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13"/>
  </w:num>
  <w:num w:numId="4">
    <w:abstractNumId w:val="0"/>
  </w:num>
  <w:num w:numId="5">
    <w:abstractNumId w:val="16"/>
  </w:num>
  <w:num w:numId="6">
    <w:abstractNumId w:val="7"/>
  </w:num>
  <w:num w:numId="7">
    <w:abstractNumId w:val="11"/>
  </w:num>
  <w:num w:numId="8">
    <w:abstractNumId w:val="9"/>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6"/>
  </w:num>
  <w:num w:numId="12">
    <w:abstractNumId w:val="8"/>
  </w:num>
  <w:num w:numId="13">
    <w:abstractNumId w:val="4"/>
  </w:num>
  <w:num w:numId="14">
    <w:abstractNumId w:val="3"/>
  </w:num>
  <w:num w:numId="15">
    <w:abstractNumId w:val="10"/>
  </w:num>
  <w:num w:numId="16">
    <w:abstractNumId w:val="12"/>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92083"/>
    <w:rsid w:val="000112E8"/>
    <w:rsid w:val="000144B2"/>
    <w:rsid w:val="00023604"/>
    <w:rsid w:val="000266F3"/>
    <w:rsid w:val="00035B86"/>
    <w:rsid w:val="00037C40"/>
    <w:rsid w:val="00037F43"/>
    <w:rsid w:val="000449F1"/>
    <w:rsid w:val="00045DD1"/>
    <w:rsid w:val="00050B22"/>
    <w:rsid w:val="00082FCC"/>
    <w:rsid w:val="00090BC3"/>
    <w:rsid w:val="00091A37"/>
    <w:rsid w:val="000C0774"/>
    <w:rsid w:val="000C08ED"/>
    <w:rsid w:val="000C7EC1"/>
    <w:rsid w:val="000F4DAE"/>
    <w:rsid w:val="000F52F9"/>
    <w:rsid w:val="000F53B7"/>
    <w:rsid w:val="000F7D11"/>
    <w:rsid w:val="00115426"/>
    <w:rsid w:val="00130613"/>
    <w:rsid w:val="0014284F"/>
    <w:rsid w:val="00146F25"/>
    <w:rsid w:val="00170003"/>
    <w:rsid w:val="00172AB9"/>
    <w:rsid w:val="0017620C"/>
    <w:rsid w:val="00180FBE"/>
    <w:rsid w:val="001828F2"/>
    <w:rsid w:val="00187A2B"/>
    <w:rsid w:val="001A2D29"/>
    <w:rsid w:val="001B07F0"/>
    <w:rsid w:val="001B0F0C"/>
    <w:rsid w:val="001C61B0"/>
    <w:rsid w:val="001E4BFF"/>
    <w:rsid w:val="001F0579"/>
    <w:rsid w:val="001F25B5"/>
    <w:rsid w:val="0020172B"/>
    <w:rsid w:val="0020350B"/>
    <w:rsid w:val="00205FEE"/>
    <w:rsid w:val="002252FC"/>
    <w:rsid w:val="00231803"/>
    <w:rsid w:val="00240577"/>
    <w:rsid w:val="00261340"/>
    <w:rsid w:val="002655E7"/>
    <w:rsid w:val="00271099"/>
    <w:rsid w:val="0028029D"/>
    <w:rsid w:val="00282921"/>
    <w:rsid w:val="00291339"/>
    <w:rsid w:val="00291A04"/>
    <w:rsid w:val="00292083"/>
    <w:rsid w:val="002B34BF"/>
    <w:rsid w:val="002E72C9"/>
    <w:rsid w:val="002F05B1"/>
    <w:rsid w:val="002F3F60"/>
    <w:rsid w:val="00303269"/>
    <w:rsid w:val="003445AE"/>
    <w:rsid w:val="00352B1D"/>
    <w:rsid w:val="00356FD1"/>
    <w:rsid w:val="0036431E"/>
    <w:rsid w:val="0037367B"/>
    <w:rsid w:val="00382D5E"/>
    <w:rsid w:val="003B401F"/>
    <w:rsid w:val="003B7DCA"/>
    <w:rsid w:val="003D0FF6"/>
    <w:rsid w:val="003D2D9B"/>
    <w:rsid w:val="003F230A"/>
    <w:rsid w:val="004136B7"/>
    <w:rsid w:val="00414190"/>
    <w:rsid w:val="0043258A"/>
    <w:rsid w:val="00432EF1"/>
    <w:rsid w:val="00437DFA"/>
    <w:rsid w:val="004554A6"/>
    <w:rsid w:val="00462D4E"/>
    <w:rsid w:val="00463A63"/>
    <w:rsid w:val="00466A14"/>
    <w:rsid w:val="004674F4"/>
    <w:rsid w:val="00470197"/>
    <w:rsid w:val="00473F1F"/>
    <w:rsid w:val="00486F8A"/>
    <w:rsid w:val="004A57C9"/>
    <w:rsid w:val="004C128E"/>
    <w:rsid w:val="004D4593"/>
    <w:rsid w:val="004E76F3"/>
    <w:rsid w:val="00503C9A"/>
    <w:rsid w:val="00504FE2"/>
    <w:rsid w:val="005069CE"/>
    <w:rsid w:val="005109AB"/>
    <w:rsid w:val="00510FFC"/>
    <w:rsid w:val="00526C01"/>
    <w:rsid w:val="00561272"/>
    <w:rsid w:val="00573FE5"/>
    <w:rsid w:val="00575968"/>
    <w:rsid w:val="0058133B"/>
    <w:rsid w:val="00583F8B"/>
    <w:rsid w:val="005B4C98"/>
    <w:rsid w:val="005C1615"/>
    <w:rsid w:val="005C563E"/>
    <w:rsid w:val="005F18FF"/>
    <w:rsid w:val="0062062E"/>
    <w:rsid w:val="006265A7"/>
    <w:rsid w:val="00633E29"/>
    <w:rsid w:val="006555DB"/>
    <w:rsid w:val="00664173"/>
    <w:rsid w:val="00672B3E"/>
    <w:rsid w:val="00683570"/>
    <w:rsid w:val="00685CBE"/>
    <w:rsid w:val="006A0035"/>
    <w:rsid w:val="006A24DA"/>
    <w:rsid w:val="006C1E40"/>
    <w:rsid w:val="006D60B7"/>
    <w:rsid w:val="00732FA6"/>
    <w:rsid w:val="00745B70"/>
    <w:rsid w:val="0074691C"/>
    <w:rsid w:val="00753328"/>
    <w:rsid w:val="00770FE1"/>
    <w:rsid w:val="00775BCF"/>
    <w:rsid w:val="007816E8"/>
    <w:rsid w:val="007A0E61"/>
    <w:rsid w:val="007C276C"/>
    <w:rsid w:val="007C6EB5"/>
    <w:rsid w:val="007C7264"/>
    <w:rsid w:val="007D1685"/>
    <w:rsid w:val="007D69F8"/>
    <w:rsid w:val="007E03F2"/>
    <w:rsid w:val="007E1335"/>
    <w:rsid w:val="007F6D18"/>
    <w:rsid w:val="00814C70"/>
    <w:rsid w:val="00814F3B"/>
    <w:rsid w:val="00824611"/>
    <w:rsid w:val="00837565"/>
    <w:rsid w:val="008377BF"/>
    <w:rsid w:val="008521D8"/>
    <w:rsid w:val="008569D6"/>
    <w:rsid w:val="00866A2F"/>
    <w:rsid w:val="008B6B03"/>
    <w:rsid w:val="008C2CB5"/>
    <w:rsid w:val="008D0793"/>
    <w:rsid w:val="008D13EA"/>
    <w:rsid w:val="008F5C28"/>
    <w:rsid w:val="00905C78"/>
    <w:rsid w:val="0090786C"/>
    <w:rsid w:val="00911EC7"/>
    <w:rsid w:val="00912652"/>
    <w:rsid w:val="0092303A"/>
    <w:rsid w:val="0092368A"/>
    <w:rsid w:val="00937420"/>
    <w:rsid w:val="00941D44"/>
    <w:rsid w:val="00950F6F"/>
    <w:rsid w:val="00952FFE"/>
    <w:rsid w:val="00973D54"/>
    <w:rsid w:val="009829E9"/>
    <w:rsid w:val="00985C19"/>
    <w:rsid w:val="009A54D4"/>
    <w:rsid w:val="009C78C3"/>
    <w:rsid w:val="009E4DAB"/>
    <w:rsid w:val="00A23C4F"/>
    <w:rsid w:val="00A33A6C"/>
    <w:rsid w:val="00A40E24"/>
    <w:rsid w:val="00A44F73"/>
    <w:rsid w:val="00A8206A"/>
    <w:rsid w:val="00A851CE"/>
    <w:rsid w:val="00A919F7"/>
    <w:rsid w:val="00AA33A1"/>
    <w:rsid w:val="00AB2718"/>
    <w:rsid w:val="00AC3CEB"/>
    <w:rsid w:val="00AD768A"/>
    <w:rsid w:val="00AE0E6F"/>
    <w:rsid w:val="00AE46C8"/>
    <w:rsid w:val="00AF5993"/>
    <w:rsid w:val="00AF7526"/>
    <w:rsid w:val="00B022FC"/>
    <w:rsid w:val="00B02335"/>
    <w:rsid w:val="00B0297F"/>
    <w:rsid w:val="00B1494A"/>
    <w:rsid w:val="00B23F39"/>
    <w:rsid w:val="00B44183"/>
    <w:rsid w:val="00B63AC2"/>
    <w:rsid w:val="00B73935"/>
    <w:rsid w:val="00B75049"/>
    <w:rsid w:val="00B91A68"/>
    <w:rsid w:val="00B96D45"/>
    <w:rsid w:val="00BA16C8"/>
    <w:rsid w:val="00BB2BB8"/>
    <w:rsid w:val="00BB69E6"/>
    <w:rsid w:val="00BC72DE"/>
    <w:rsid w:val="00BE4569"/>
    <w:rsid w:val="00BF2F68"/>
    <w:rsid w:val="00BF5FAF"/>
    <w:rsid w:val="00C020D7"/>
    <w:rsid w:val="00C06310"/>
    <w:rsid w:val="00C129DB"/>
    <w:rsid w:val="00C23C2B"/>
    <w:rsid w:val="00C37009"/>
    <w:rsid w:val="00C406D4"/>
    <w:rsid w:val="00C57794"/>
    <w:rsid w:val="00C618F2"/>
    <w:rsid w:val="00C70D91"/>
    <w:rsid w:val="00C71EDE"/>
    <w:rsid w:val="00C754C4"/>
    <w:rsid w:val="00C85F30"/>
    <w:rsid w:val="00C91BD5"/>
    <w:rsid w:val="00C925FD"/>
    <w:rsid w:val="00CA0EB6"/>
    <w:rsid w:val="00CB3171"/>
    <w:rsid w:val="00CC2AB4"/>
    <w:rsid w:val="00CD1792"/>
    <w:rsid w:val="00CD1960"/>
    <w:rsid w:val="00CD5B46"/>
    <w:rsid w:val="00CE0F89"/>
    <w:rsid w:val="00CE3C91"/>
    <w:rsid w:val="00CE499A"/>
    <w:rsid w:val="00CF5C83"/>
    <w:rsid w:val="00D03909"/>
    <w:rsid w:val="00D11963"/>
    <w:rsid w:val="00D273EF"/>
    <w:rsid w:val="00D30094"/>
    <w:rsid w:val="00D634FD"/>
    <w:rsid w:val="00D84BC4"/>
    <w:rsid w:val="00D87B84"/>
    <w:rsid w:val="00DA1E0F"/>
    <w:rsid w:val="00DC1979"/>
    <w:rsid w:val="00DC6DFE"/>
    <w:rsid w:val="00DD0014"/>
    <w:rsid w:val="00DE3793"/>
    <w:rsid w:val="00DF1ACB"/>
    <w:rsid w:val="00E00417"/>
    <w:rsid w:val="00E05A50"/>
    <w:rsid w:val="00E13E7B"/>
    <w:rsid w:val="00E2766B"/>
    <w:rsid w:val="00E41110"/>
    <w:rsid w:val="00E44B58"/>
    <w:rsid w:val="00E479F8"/>
    <w:rsid w:val="00E71653"/>
    <w:rsid w:val="00E836C2"/>
    <w:rsid w:val="00E91A58"/>
    <w:rsid w:val="00EA0703"/>
    <w:rsid w:val="00EA343F"/>
    <w:rsid w:val="00EB253A"/>
    <w:rsid w:val="00EC5E7C"/>
    <w:rsid w:val="00EC70CF"/>
    <w:rsid w:val="00ED612B"/>
    <w:rsid w:val="00EF209C"/>
    <w:rsid w:val="00F1460A"/>
    <w:rsid w:val="00F15515"/>
    <w:rsid w:val="00F22D53"/>
    <w:rsid w:val="00F42348"/>
    <w:rsid w:val="00F47E43"/>
    <w:rsid w:val="00F5697F"/>
    <w:rsid w:val="00F57792"/>
    <w:rsid w:val="00F77ABE"/>
    <w:rsid w:val="00F77C18"/>
    <w:rsid w:val="00F91670"/>
    <w:rsid w:val="00F91E09"/>
    <w:rsid w:val="00FB0E9F"/>
    <w:rsid w:val="00FB395F"/>
    <w:rsid w:val="00FF1C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652"/>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unhideWhenUsed/>
    <w:qFormat/>
    <w:rsid w:val="00303269"/>
    <w:pPr>
      <w:keepNext/>
      <w:keepLines/>
      <w:spacing w:before="200" w:line="276" w:lineRule="auto"/>
      <w:outlineLvl w:val="2"/>
    </w:pPr>
    <w:rPr>
      <w:rFonts w:asciiTheme="majorHAnsi" w:eastAsiaTheme="majorEastAsia" w:hAnsiTheme="majorHAnsi" w:cstheme="majorBidi"/>
      <w:b/>
      <w:bCs/>
      <w:color w:val="5B9BD5" w:themeColor="accent1"/>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91265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без абзаца,маркированный,ПАРАГРАФ,List Paragraph"/>
    <w:basedOn w:val="a"/>
    <w:link w:val="a5"/>
    <w:uiPriority w:val="34"/>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7">
    <w:name w:val="Hyperlink"/>
    <w:uiPriority w:val="99"/>
    <w:rsid w:val="00912652"/>
    <w:rPr>
      <w:color w:val="0000FF"/>
      <w:u w:val="single"/>
    </w:rPr>
  </w:style>
  <w:style w:type="paragraph" w:customStyle="1" w:styleId="1">
    <w:name w:val="Обычный1"/>
    <w:rsid w:val="009126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 w:type="character" w:customStyle="1" w:styleId="s00">
    <w:name w:val="s00"/>
    <w:rsid w:val="00510FFC"/>
  </w:style>
  <w:style w:type="paragraph" w:styleId="a9">
    <w:name w:val="Balloon Text"/>
    <w:basedOn w:val="a"/>
    <w:link w:val="aa"/>
    <w:uiPriority w:val="99"/>
    <w:semiHidden/>
    <w:unhideWhenUsed/>
    <w:rsid w:val="00510FFC"/>
    <w:rPr>
      <w:rFonts w:ascii="Tahoma" w:hAnsi="Tahoma" w:cs="Tahoma"/>
      <w:sz w:val="16"/>
      <w:szCs w:val="16"/>
    </w:rPr>
  </w:style>
  <w:style w:type="character" w:customStyle="1" w:styleId="aa">
    <w:name w:val="Текст выноски Знак"/>
    <w:basedOn w:val="a0"/>
    <w:link w:val="a9"/>
    <w:uiPriority w:val="99"/>
    <w:semiHidden/>
    <w:rsid w:val="00510FFC"/>
    <w:rPr>
      <w:rFonts w:ascii="Tahoma" w:eastAsia="Times New Roman" w:hAnsi="Tahoma" w:cs="Tahoma"/>
      <w:sz w:val="16"/>
      <w:szCs w:val="16"/>
      <w:lang w:eastAsia="ru-RU"/>
    </w:rPr>
  </w:style>
  <w:style w:type="paragraph" w:styleId="ab">
    <w:name w:val="Body Text Indent"/>
    <w:basedOn w:val="a"/>
    <w:link w:val="ac"/>
    <w:uiPriority w:val="99"/>
    <w:unhideWhenUsed/>
    <w:rsid w:val="00C618F2"/>
    <w:pPr>
      <w:spacing w:after="120" w:line="276" w:lineRule="auto"/>
      <w:ind w:left="283"/>
    </w:pPr>
    <w:rPr>
      <w:rFonts w:asciiTheme="minorHAnsi" w:eastAsiaTheme="minorEastAsia" w:hAnsiTheme="minorHAnsi" w:cstheme="minorBidi"/>
      <w:sz w:val="22"/>
      <w:szCs w:val="22"/>
    </w:rPr>
  </w:style>
  <w:style w:type="character" w:customStyle="1" w:styleId="ac">
    <w:name w:val="Основной текст с отступом Знак"/>
    <w:basedOn w:val="a0"/>
    <w:link w:val="ab"/>
    <w:uiPriority w:val="99"/>
    <w:rsid w:val="00C618F2"/>
    <w:rPr>
      <w:rFonts w:eastAsiaTheme="minorEastAsia"/>
      <w:lang w:eastAsia="ru-RU"/>
    </w:rPr>
  </w:style>
  <w:style w:type="character" w:customStyle="1" w:styleId="bolighting">
    <w:name w:val="bo_lighting"/>
    <w:basedOn w:val="a0"/>
    <w:rsid w:val="00C618F2"/>
  </w:style>
  <w:style w:type="character" w:customStyle="1" w:styleId="ListLabel1">
    <w:name w:val="ListLabel 1"/>
    <w:rsid w:val="007816E8"/>
    <w:rPr>
      <w:sz w:val="24"/>
      <w:szCs w:val="24"/>
    </w:rPr>
  </w:style>
  <w:style w:type="paragraph" w:customStyle="1" w:styleId="paragraph">
    <w:name w:val="paragraph"/>
    <w:basedOn w:val="a"/>
    <w:rsid w:val="00575968"/>
    <w:pPr>
      <w:spacing w:before="100" w:beforeAutospacing="1" w:after="100" w:afterAutospacing="1"/>
    </w:pPr>
  </w:style>
  <w:style w:type="character" w:customStyle="1" w:styleId="normaltextrun">
    <w:name w:val="normaltextrun"/>
    <w:basedOn w:val="a0"/>
    <w:rsid w:val="00575968"/>
  </w:style>
  <w:style w:type="character" w:customStyle="1" w:styleId="eop">
    <w:name w:val="eop"/>
    <w:basedOn w:val="a0"/>
    <w:rsid w:val="00575968"/>
  </w:style>
  <w:style w:type="character" w:styleId="ad">
    <w:name w:val="Strong"/>
    <w:basedOn w:val="a0"/>
    <w:uiPriority w:val="22"/>
    <w:qFormat/>
    <w:rsid w:val="00B75049"/>
    <w:rPr>
      <w:b/>
      <w:bCs/>
    </w:rPr>
  </w:style>
  <w:style w:type="character" w:customStyle="1" w:styleId="ypks7kbdpwfgdykd3qb9">
    <w:name w:val="ypks7kbdpwfgdykd3qb9"/>
    <w:basedOn w:val="a0"/>
    <w:rsid w:val="00AF5993"/>
  </w:style>
  <w:style w:type="character" w:customStyle="1" w:styleId="30">
    <w:name w:val="Заголовок 3 Знак"/>
    <w:basedOn w:val="a0"/>
    <w:link w:val="3"/>
    <w:uiPriority w:val="9"/>
    <w:rsid w:val="00303269"/>
    <w:rPr>
      <w:rFonts w:asciiTheme="majorHAnsi" w:eastAsiaTheme="majorEastAsia" w:hAnsiTheme="majorHAnsi" w:cstheme="majorBidi"/>
      <w:b/>
      <w:bCs/>
      <w:color w:val="5B9BD5" w:themeColor="accent1"/>
    </w:rPr>
  </w:style>
</w:styles>
</file>

<file path=word/webSettings.xml><?xml version="1.0" encoding="utf-8"?>
<w:webSettings xmlns:r="http://schemas.openxmlformats.org/officeDocument/2006/relationships" xmlns:w="http://schemas.openxmlformats.org/wordprocessingml/2006/main">
  <w:divs>
    <w:div w:id="88698476">
      <w:bodyDiv w:val="1"/>
      <w:marLeft w:val="0"/>
      <w:marRight w:val="0"/>
      <w:marTop w:val="0"/>
      <w:marBottom w:val="0"/>
      <w:divBdr>
        <w:top w:val="none" w:sz="0" w:space="0" w:color="auto"/>
        <w:left w:val="none" w:sz="0" w:space="0" w:color="auto"/>
        <w:bottom w:val="none" w:sz="0" w:space="0" w:color="auto"/>
        <w:right w:val="none" w:sz="0" w:space="0" w:color="auto"/>
      </w:divBdr>
    </w:div>
    <w:div w:id="222761307">
      <w:bodyDiv w:val="1"/>
      <w:marLeft w:val="0"/>
      <w:marRight w:val="0"/>
      <w:marTop w:val="0"/>
      <w:marBottom w:val="0"/>
      <w:divBdr>
        <w:top w:val="none" w:sz="0" w:space="0" w:color="auto"/>
        <w:left w:val="none" w:sz="0" w:space="0" w:color="auto"/>
        <w:bottom w:val="none" w:sz="0" w:space="0" w:color="auto"/>
        <w:right w:val="none" w:sz="0" w:space="0" w:color="auto"/>
      </w:divBdr>
    </w:div>
    <w:div w:id="233396679">
      <w:bodyDiv w:val="1"/>
      <w:marLeft w:val="0"/>
      <w:marRight w:val="0"/>
      <w:marTop w:val="0"/>
      <w:marBottom w:val="0"/>
      <w:divBdr>
        <w:top w:val="none" w:sz="0" w:space="0" w:color="auto"/>
        <w:left w:val="none" w:sz="0" w:space="0" w:color="auto"/>
        <w:bottom w:val="none" w:sz="0" w:space="0" w:color="auto"/>
        <w:right w:val="none" w:sz="0" w:space="0" w:color="auto"/>
      </w:divBdr>
    </w:div>
    <w:div w:id="422410808">
      <w:bodyDiv w:val="1"/>
      <w:marLeft w:val="0"/>
      <w:marRight w:val="0"/>
      <w:marTop w:val="0"/>
      <w:marBottom w:val="0"/>
      <w:divBdr>
        <w:top w:val="none" w:sz="0" w:space="0" w:color="auto"/>
        <w:left w:val="none" w:sz="0" w:space="0" w:color="auto"/>
        <w:bottom w:val="none" w:sz="0" w:space="0" w:color="auto"/>
        <w:right w:val="none" w:sz="0" w:space="0" w:color="auto"/>
      </w:divBdr>
    </w:div>
    <w:div w:id="1021588805">
      <w:bodyDiv w:val="1"/>
      <w:marLeft w:val="0"/>
      <w:marRight w:val="0"/>
      <w:marTop w:val="0"/>
      <w:marBottom w:val="0"/>
      <w:divBdr>
        <w:top w:val="none" w:sz="0" w:space="0" w:color="auto"/>
        <w:left w:val="none" w:sz="0" w:space="0" w:color="auto"/>
        <w:bottom w:val="none" w:sz="0" w:space="0" w:color="auto"/>
        <w:right w:val="none" w:sz="0" w:space="0" w:color="auto"/>
      </w:divBdr>
    </w:div>
    <w:div w:id="1028221254">
      <w:bodyDiv w:val="1"/>
      <w:marLeft w:val="0"/>
      <w:marRight w:val="0"/>
      <w:marTop w:val="0"/>
      <w:marBottom w:val="0"/>
      <w:divBdr>
        <w:top w:val="none" w:sz="0" w:space="0" w:color="auto"/>
        <w:left w:val="none" w:sz="0" w:space="0" w:color="auto"/>
        <w:bottom w:val="none" w:sz="0" w:space="0" w:color="auto"/>
        <w:right w:val="none" w:sz="0" w:space="0" w:color="auto"/>
      </w:divBdr>
    </w:div>
    <w:div w:id="1273516433">
      <w:bodyDiv w:val="1"/>
      <w:marLeft w:val="0"/>
      <w:marRight w:val="0"/>
      <w:marTop w:val="0"/>
      <w:marBottom w:val="0"/>
      <w:divBdr>
        <w:top w:val="none" w:sz="0" w:space="0" w:color="auto"/>
        <w:left w:val="none" w:sz="0" w:space="0" w:color="auto"/>
        <w:bottom w:val="none" w:sz="0" w:space="0" w:color="auto"/>
        <w:right w:val="none" w:sz="0" w:space="0" w:color="auto"/>
      </w:divBdr>
    </w:div>
    <w:div w:id="1401753169">
      <w:bodyDiv w:val="1"/>
      <w:marLeft w:val="0"/>
      <w:marRight w:val="0"/>
      <w:marTop w:val="0"/>
      <w:marBottom w:val="0"/>
      <w:divBdr>
        <w:top w:val="none" w:sz="0" w:space="0" w:color="auto"/>
        <w:left w:val="none" w:sz="0" w:space="0" w:color="auto"/>
        <w:bottom w:val="none" w:sz="0" w:space="0" w:color="auto"/>
        <w:right w:val="none" w:sz="0" w:space="0" w:color="auto"/>
      </w:divBdr>
    </w:div>
    <w:div w:id="1479103996">
      <w:bodyDiv w:val="1"/>
      <w:marLeft w:val="0"/>
      <w:marRight w:val="0"/>
      <w:marTop w:val="0"/>
      <w:marBottom w:val="0"/>
      <w:divBdr>
        <w:top w:val="none" w:sz="0" w:space="0" w:color="auto"/>
        <w:left w:val="none" w:sz="0" w:space="0" w:color="auto"/>
        <w:bottom w:val="none" w:sz="0" w:space="0" w:color="auto"/>
        <w:right w:val="none" w:sz="0" w:space="0" w:color="auto"/>
      </w:divBdr>
    </w:div>
    <w:div w:id="1518157452">
      <w:bodyDiv w:val="1"/>
      <w:marLeft w:val="0"/>
      <w:marRight w:val="0"/>
      <w:marTop w:val="0"/>
      <w:marBottom w:val="0"/>
      <w:divBdr>
        <w:top w:val="none" w:sz="0" w:space="0" w:color="auto"/>
        <w:left w:val="none" w:sz="0" w:space="0" w:color="auto"/>
        <w:bottom w:val="none" w:sz="0" w:space="0" w:color="auto"/>
        <w:right w:val="none" w:sz="0" w:space="0" w:color="auto"/>
      </w:divBdr>
    </w:div>
    <w:div w:id="1565096079">
      <w:bodyDiv w:val="1"/>
      <w:marLeft w:val="0"/>
      <w:marRight w:val="0"/>
      <w:marTop w:val="0"/>
      <w:marBottom w:val="0"/>
      <w:divBdr>
        <w:top w:val="none" w:sz="0" w:space="0" w:color="auto"/>
        <w:left w:val="none" w:sz="0" w:space="0" w:color="auto"/>
        <w:bottom w:val="none" w:sz="0" w:space="0" w:color="auto"/>
        <w:right w:val="none" w:sz="0" w:space="0" w:color="auto"/>
      </w:divBdr>
    </w:div>
    <w:div w:id="1636178945">
      <w:bodyDiv w:val="1"/>
      <w:marLeft w:val="0"/>
      <w:marRight w:val="0"/>
      <w:marTop w:val="0"/>
      <w:marBottom w:val="0"/>
      <w:divBdr>
        <w:top w:val="none" w:sz="0" w:space="0" w:color="auto"/>
        <w:left w:val="none" w:sz="0" w:space="0" w:color="auto"/>
        <w:bottom w:val="none" w:sz="0" w:space="0" w:color="auto"/>
        <w:right w:val="none" w:sz="0" w:space="0" w:color="auto"/>
      </w:divBdr>
    </w:div>
    <w:div w:id="1684893036">
      <w:bodyDiv w:val="1"/>
      <w:marLeft w:val="0"/>
      <w:marRight w:val="0"/>
      <w:marTop w:val="0"/>
      <w:marBottom w:val="0"/>
      <w:divBdr>
        <w:top w:val="none" w:sz="0" w:space="0" w:color="auto"/>
        <w:left w:val="none" w:sz="0" w:space="0" w:color="auto"/>
        <w:bottom w:val="none" w:sz="0" w:space="0" w:color="auto"/>
        <w:right w:val="none" w:sz="0" w:space="0" w:color="auto"/>
      </w:divBdr>
    </w:div>
    <w:div w:id="1887836118">
      <w:bodyDiv w:val="1"/>
      <w:marLeft w:val="0"/>
      <w:marRight w:val="0"/>
      <w:marTop w:val="0"/>
      <w:marBottom w:val="0"/>
      <w:divBdr>
        <w:top w:val="none" w:sz="0" w:space="0" w:color="auto"/>
        <w:left w:val="none" w:sz="0" w:space="0" w:color="auto"/>
        <w:bottom w:val="none" w:sz="0" w:space="0" w:color="auto"/>
        <w:right w:val="none" w:sz="0" w:space="0" w:color="auto"/>
      </w:divBdr>
    </w:div>
    <w:div w:id="20213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ychology.ru" TargetMode="External"/><Relationship Id="rId3" Type="http://schemas.openxmlformats.org/officeDocument/2006/relationships/styles" Target="styles.xml"/><Relationship Id="rId7" Type="http://schemas.openxmlformats.org/officeDocument/2006/relationships/hyperlink" Target="http://www.koob.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library.kaznu.kz/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twirpx.com" TargetMode="External"/><Relationship Id="rId4" Type="http://schemas.openxmlformats.org/officeDocument/2006/relationships/settings" Target="settings.xml"/><Relationship Id="rId9" Type="http://schemas.openxmlformats.org/officeDocument/2006/relationships/hyperlink" Target="http://www.flogist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F9977-E070-44DA-98F3-389DBA9FA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5</Pages>
  <Words>1994</Words>
  <Characters>11370</Characters>
  <Application>Microsoft Office Word</Application>
  <DocSecurity>0</DocSecurity>
  <Lines>94</Lines>
  <Paragraphs>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13338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AMD</cp:lastModifiedBy>
  <cp:revision>19</cp:revision>
  <dcterms:created xsi:type="dcterms:W3CDTF">2026-01-17T12:48:00Z</dcterms:created>
  <dcterms:modified xsi:type="dcterms:W3CDTF">2026-01-18T05:22:00Z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a8d6143f-0b82-462e-8bea-0d531f57125a</vt:lpwstr>
  </property>
</Properties>
</file>